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962"/>
        <w:gridCol w:w="4388"/>
      </w:tblGrid>
      <w:tr w:rsidR="00164DCC" w:rsidRPr="004D1763" w:rsidTr="000D125B">
        <w:trPr>
          <w:jc w:val="center"/>
        </w:trPr>
        <w:tc>
          <w:tcPr>
            <w:tcW w:w="4962" w:type="dxa"/>
            <w:shd w:val="clear" w:color="auto" w:fill="auto"/>
          </w:tcPr>
          <w:p w:rsidR="00164DCC" w:rsidRPr="004D1763" w:rsidRDefault="00164DCC" w:rsidP="000D125B">
            <w:pPr>
              <w:widowControl/>
              <w:jc w:val="center"/>
              <w:rPr>
                <w:rFonts w:ascii="Times New Roman" w:eastAsia="Times New Roman" w:hAnsi="Times New Roman" w:cs="Times New Roman"/>
                <w:color w:val="auto"/>
                <w:sz w:val="28"/>
                <w:lang w:val="en-US" w:eastAsia="en-US" w:bidi="ar-SA"/>
              </w:rPr>
            </w:pPr>
            <w:bookmarkStart w:id="0" w:name="bookmark0"/>
            <w:bookmarkStart w:id="1" w:name="bookmark1"/>
            <w:r w:rsidRPr="004D1763">
              <w:rPr>
                <w:rFonts w:ascii="Times New Roman" w:eastAsia="Times New Roman" w:hAnsi="Times New Roman" w:cs="Times New Roman"/>
                <w:color w:val="auto"/>
                <w:sz w:val="28"/>
                <w:lang w:val="en-US" w:eastAsia="en-US" w:bidi="ar-SA"/>
              </w:rPr>
              <w:t>ĐẢNG BỘ TỈNH THỪA THIÊN HUẾ</w:t>
            </w:r>
          </w:p>
          <w:p w:rsidR="00164DCC" w:rsidRPr="004D1763" w:rsidRDefault="00164DCC" w:rsidP="000D125B">
            <w:pPr>
              <w:widowControl/>
              <w:jc w:val="center"/>
              <w:rPr>
                <w:rFonts w:ascii="Times New Roman" w:eastAsia="Times New Roman" w:hAnsi="Times New Roman" w:cs="Times New Roman"/>
                <w:b/>
                <w:color w:val="auto"/>
                <w:sz w:val="28"/>
                <w:lang w:val="en-US" w:eastAsia="en-US" w:bidi="ar-SA"/>
              </w:rPr>
            </w:pPr>
            <w:r w:rsidRPr="004D1763">
              <w:rPr>
                <w:rFonts w:ascii="Times New Roman" w:eastAsia="Times New Roman" w:hAnsi="Times New Roman" w:cs="Times New Roman"/>
                <w:b/>
                <w:color w:val="auto"/>
                <w:sz w:val="28"/>
                <w:lang w:val="en-US" w:eastAsia="en-US" w:bidi="ar-SA"/>
              </w:rPr>
              <w:t>HUYỆN ỦY A LƯỚI</w:t>
            </w:r>
          </w:p>
          <w:p w:rsidR="00164DCC" w:rsidRPr="00F83932" w:rsidRDefault="00164DCC" w:rsidP="007A3E09">
            <w:pPr>
              <w:widowControl/>
              <w:jc w:val="center"/>
              <w:rPr>
                <w:rFonts w:ascii="Times New Roman" w:eastAsia="Times New Roman" w:hAnsi="Times New Roman" w:cs="Times New Roman"/>
                <w:b/>
                <w:color w:val="auto"/>
                <w:sz w:val="28"/>
                <w:lang w:val="en-US" w:eastAsia="en-US" w:bidi="ar-SA"/>
              </w:rPr>
            </w:pPr>
            <w:r w:rsidRPr="004D1763">
              <w:rPr>
                <w:rFonts w:ascii="Times New Roman" w:eastAsia="Times New Roman" w:hAnsi="Times New Roman" w:cs="Times New Roman"/>
                <w:b/>
                <w:color w:val="auto"/>
                <w:sz w:val="28"/>
                <w:lang w:val="en-US" w:eastAsia="en-US" w:bidi="ar-SA"/>
              </w:rPr>
              <w:t>*</w:t>
            </w:r>
          </w:p>
        </w:tc>
        <w:tc>
          <w:tcPr>
            <w:tcW w:w="4388" w:type="dxa"/>
            <w:shd w:val="clear" w:color="auto" w:fill="auto"/>
          </w:tcPr>
          <w:p w:rsidR="00164DCC" w:rsidRPr="004D1763" w:rsidRDefault="00164DCC" w:rsidP="000D125B">
            <w:pPr>
              <w:widowControl/>
              <w:jc w:val="right"/>
              <w:rPr>
                <w:rFonts w:ascii="Times New Roman" w:eastAsia="Times New Roman" w:hAnsi="Times New Roman" w:cs="Times New Roman"/>
                <w:b/>
                <w:color w:val="auto"/>
                <w:sz w:val="30"/>
                <w:szCs w:val="30"/>
                <w:lang w:val="en-US" w:eastAsia="en-US" w:bidi="ar-SA"/>
              </w:rPr>
            </w:pPr>
            <w:r w:rsidRPr="004D1763">
              <w:rPr>
                <w:rFonts w:ascii="Times New Roman" w:eastAsia="Times New Roman" w:hAnsi="Times New Roman" w:cs="Times New Roman"/>
                <w:b/>
                <w:color w:val="auto"/>
                <w:sz w:val="30"/>
                <w:szCs w:val="30"/>
                <w:lang w:val="en-US" w:eastAsia="en-US" w:bidi="ar-SA"/>
              </w:rPr>
              <w:t>ĐẢNG CỘNG SẢN VIỆT NAM</w:t>
            </w:r>
          </w:p>
          <w:p w:rsidR="00164DCC" w:rsidRPr="004D1763" w:rsidRDefault="00164DCC" w:rsidP="000D125B">
            <w:pPr>
              <w:widowControl/>
              <w:rPr>
                <w:rFonts w:ascii="Times New Roman" w:eastAsia="Times New Roman" w:hAnsi="Times New Roman" w:cs="Times New Roman"/>
                <w:color w:val="auto"/>
                <w:sz w:val="28"/>
                <w:lang w:val="en-US" w:eastAsia="en-US" w:bidi="ar-SA"/>
              </w:rPr>
            </w:pPr>
            <w:r>
              <w:rPr>
                <w:rFonts w:ascii="Times New Roman" w:eastAsia="Times New Roman" w:hAnsi="Times New Roman" w:cs="Times New Roman"/>
                <w:noProof/>
                <w:color w:val="auto"/>
                <w:sz w:val="28"/>
                <w:lang w:val="en-US" w:eastAsia="en-US" w:bidi="lo-LA"/>
              </w:rPr>
              <mc:AlternateContent>
                <mc:Choice Requires="wps">
                  <w:drawing>
                    <wp:anchor distT="4294967295" distB="4294967295" distL="114300" distR="114300" simplePos="0" relativeHeight="251659264" behindDoc="0" locked="0" layoutInCell="1" allowOverlap="1" wp14:anchorId="34D6D832" wp14:editId="3130C391">
                      <wp:simplePos x="0" y="0"/>
                      <wp:positionH relativeFrom="column">
                        <wp:posOffset>40005</wp:posOffset>
                      </wp:positionH>
                      <wp:positionV relativeFrom="paragraph">
                        <wp:posOffset>44449</wp:posOffset>
                      </wp:positionV>
                      <wp:extent cx="25761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6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A6212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5pt" to="2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">
                      <o:lock v:ext="edit" shapetype="f"/>
                    </v:line>
                  </w:pict>
                </mc:Fallback>
              </mc:AlternateContent>
            </w:r>
          </w:p>
          <w:p w:rsidR="00164DCC" w:rsidRPr="004D1763" w:rsidRDefault="00164DCC" w:rsidP="000D125B">
            <w:pPr>
              <w:widowControl/>
              <w:rPr>
                <w:rFonts w:ascii="Times New Roman" w:eastAsia="Times New Roman" w:hAnsi="Times New Roman" w:cs="Times New Roman"/>
                <w:color w:val="auto"/>
                <w:sz w:val="28"/>
                <w:lang w:val="en-US" w:eastAsia="en-US" w:bidi="ar-SA"/>
              </w:rPr>
            </w:pPr>
          </w:p>
          <w:p w:rsidR="00164DCC" w:rsidRPr="004D1763" w:rsidRDefault="00164DCC" w:rsidP="000D125B">
            <w:pPr>
              <w:widowControl/>
              <w:jc w:val="right"/>
              <w:rPr>
                <w:rFonts w:ascii="Times New Roman" w:eastAsia="Times New Roman" w:hAnsi="Times New Roman" w:cs="Times New Roman"/>
                <w:i/>
                <w:color w:val="auto"/>
                <w:sz w:val="28"/>
                <w:lang w:val="en-US" w:eastAsia="en-US" w:bidi="ar-SA"/>
              </w:rPr>
            </w:pPr>
            <w:r w:rsidRPr="004D1763">
              <w:rPr>
                <w:rFonts w:ascii="Times New Roman" w:eastAsia="Times New Roman" w:hAnsi="Times New Roman" w:cs="Times New Roman"/>
                <w:i/>
                <w:color w:val="auto"/>
                <w:sz w:val="28"/>
                <w:lang w:val="en-US" w:eastAsia="en-US" w:bidi="ar-SA"/>
              </w:rPr>
              <w:t>A Lưới, ngày    tháng 9 năm 2019</w:t>
            </w:r>
          </w:p>
        </w:tc>
      </w:tr>
    </w:tbl>
    <w:p w:rsidR="00164DCC" w:rsidRDefault="00164DCC">
      <w:pPr>
        <w:pStyle w:val="Heading10"/>
        <w:keepNext/>
        <w:keepLines/>
        <w:shd w:val="clear" w:color="auto" w:fill="auto"/>
        <w:rPr>
          <w:lang w:val="en-US"/>
        </w:rPr>
      </w:pPr>
    </w:p>
    <w:p w:rsidR="00164DCC" w:rsidRPr="00164DCC" w:rsidRDefault="00164DCC" w:rsidP="00164DCC">
      <w:pPr>
        <w:pStyle w:val="Heading10"/>
        <w:keepNext/>
        <w:keepLines/>
        <w:shd w:val="clear" w:color="auto" w:fill="auto"/>
        <w:spacing w:after="0" w:line="340" w:lineRule="exact"/>
        <w:rPr>
          <w:lang w:val="en-US"/>
        </w:rPr>
      </w:pPr>
      <w:r w:rsidRPr="00164DCC">
        <w:t>Đ</w:t>
      </w:r>
      <w:r w:rsidRPr="00164DCC">
        <w:rPr>
          <w:lang w:val="en-US"/>
        </w:rPr>
        <w:t>Ề</w:t>
      </w:r>
      <w:r w:rsidR="00A6466B" w:rsidRPr="00164DCC">
        <w:t xml:space="preserve"> CƯƠNG</w:t>
      </w:r>
      <w:bookmarkEnd w:id="0"/>
      <w:bookmarkEnd w:id="1"/>
    </w:p>
    <w:p w:rsidR="00164DCC" w:rsidRPr="00164DCC" w:rsidRDefault="00164DCC" w:rsidP="00164DCC">
      <w:pPr>
        <w:pStyle w:val="Heading10"/>
        <w:keepNext/>
        <w:keepLines/>
        <w:shd w:val="clear" w:color="auto" w:fill="auto"/>
        <w:spacing w:after="0" w:line="340" w:lineRule="exact"/>
        <w:rPr>
          <w:sz w:val="29"/>
          <w:szCs w:val="29"/>
          <w:lang w:val="en-US"/>
        </w:rPr>
      </w:pPr>
      <w:r w:rsidRPr="00164DCC">
        <w:rPr>
          <w:bCs w:val="0"/>
          <w:sz w:val="29"/>
          <w:szCs w:val="29"/>
        </w:rPr>
        <w:t>BÁO CÁO KI</w:t>
      </w:r>
      <w:r w:rsidRPr="00164DCC">
        <w:rPr>
          <w:bCs w:val="0"/>
          <w:sz w:val="29"/>
          <w:szCs w:val="29"/>
          <w:lang w:val="en-US"/>
        </w:rPr>
        <w:t>Ể</w:t>
      </w:r>
      <w:bookmarkStart w:id="2" w:name="_GoBack"/>
      <w:bookmarkEnd w:id="2"/>
      <w:r w:rsidR="00A6466B" w:rsidRPr="00164DCC">
        <w:rPr>
          <w:sz w:val="29"/>
          <w:szCs w:val="29"/>
        </w:rPr>
        <w:t>M ĐIỂM</w:t>
      </w:r>
    </w:p>
    <w:p w:rsidR="00164DCC" w:rsidRPr="00164DCC" w:rsidRDefault="00A6466B" w:rsidP="00164DCC">
      <w:pPr>
        <w:pStyle w:val="Heading10"/>
        <w:keepNext/>
        <w:keepLines/>
        <w:shd w:val="clear" w:color="auto" w:fill="auto"/>
        <w:spacing w:after="0" w:line="340" w:lineRule="exact"/>
        <w:rPr>
          <w:sz w:val="29"/>
          <w:szCs w:val="29"/>
          <w:lang w:val="en-US"/>
        </w:rPr>
      </w:pPr>
      <w:r w:rsidRPr="00164DCC">
        <w:rPr>
          <w:sz w:val="29"/>
          <w:szCs w:val="29"/>
        </w:rPr>
        <w:t xml:space="preserve">CỦA HUYỆN ỦY, BAN THƯỜNG </w:t>
      </w:r>
      <w:r w:rsidR="00351230">
        <w:rPr>
          <w:sz w:val="29"/>
          <w:szCs w:val="29"/>
          <w:lang w:val="en-US"/>
        </w:rPr>
        <w:t>VỤ</w:t>
      </w:r>
      <w:r w:rsidRPr="00164DCC">
        <w:rPr>
          <w:sz w:val="29"/>
          <w:szCs w:val="29"/>
        </w:rPr>
        <w:t xml:space="preserve"> HUYỆN ỦY KHÓA XI</w:t>
      </w:r>
    </w:p>
    <w:p w:rsidR="00164DCC" w:rsidRPr="00164DCC" w:rsidRDefault="00351230" w:rsidP="00164DCC">
      <w:pPr>
        <w:pStyle w:val="Heading10"/>
        <w:keepNext/>
        <w:keepLines/>
        <w:shd w:val="clear" w:color="auto" w:fill="auto"/>
        <w:spacing w:after="0" w:line="340" w:lineRule="exact"/>
        <w:rPr>
          <w:sz w:val="29"/>
          <w:szCs w:val="29"/>
          <w:lang w:val="en-US"/>
        </w:rPr>
      </w:pPr>
      <w:r>
        <w:rPr>
          <w:sz w:val="29"/>
          <w:szCs w:val="29"/>
        </w:rPr>
        <w:t>TRÌNH ĐẠI HỘI ĐẠI BI</w:t>
      </w:r>
      <w:r>
        <w:rPr>
          <w:sz w:val="29"/>
          <w:szCs w:val="29"/>
          <w:lang w:val="en-US"/>
        </w:rPr>
        <w:t>Ể</w:t>
      </w:r>
      <w:r w:rsidR="00A6466B" w:rsidRPr="00164DCC">
        <w:rPr>
          <w:sz w:val="29"/>
          <w:szCs w:val="29"/>
        </w:rPr>
        <w:t>U ĐẢNG B</w:t>
      </w:r>
      <w:r w:rsidR="00704BBD">
        <w:rPr>
          <w:sz w:val="29"/>
          <w:szCs w:val="29"/>
          <w:lang w:val="en-US"/>
        </w:rPr>
        <w:t>Ộ</w:t>
      </w:r>
      <w:r w:rsidR="00A6466B" w:rsidRPr="00164DCC">
        <w:rPr>
          <w:sz w:val="29"/>
          <w:szCs w:val="29"/>
        </w:rPr>
        <w:t xml:space="preserve"> HUYỆN LẦN THỨ XII,</w:t>
      </w:r>
    </w:p>
    <w:p w:rsidR="00146E15" w:rsidRPr="00164DCC" w:rsidRDefault="00A6466B" w:rsidP="00164DCC">
      <w:pPr>
        <w:pStyle w:val="Heading10"/>
        <w:keepNext/>
        <w:keepLines/>
        <w:shd w:val="clear" w:color="auto" w:fill="auto"/>
        <w:spacing w:after="0" w:line="340" w:lineRule="exact"/>
        <w:rPr>
          <w:sz w:val="29"/>
          <w:szCs w:val="29"/>
          <w:lang w:val="en-US"/>
        </w:rPr>
      </w:pPr>
      <w:r w:rsidRPr="00164DCC">
        <w:rPr>
          <w:sz w:val="29"/>
          <w:szCs w:val="29"/>
        </w:rPr>
        <w:t>NHIỆM KỲ 2020 - 2025</w:t>
      </w:r>
    </w:p>
    <w:p w:rsidR="00164DCC" w:rsidRPr="00164DCC" w:rsidRDefault="00164DCC" w:rsidP="00164DCC">
      <w:pPr>
        <w:pStyle w:val="Heading10"/>
        <w:keepNext/>
        <w:keepLines/>
        <w:shd w:val="clear" w:color="auto" w:fill="auto"/>
        <w:spacing w:after="0" w:line="340" w:lineRule="exact"/>
        <w:rPr>
          <w:bCs w:val="0"/>
          <w:sz w:val="29"/>
          <w:szCs w:val="29"/>
          <w:lang w:val="en-US"/>
        </w:rPr>
      </w:pPr>
      <w:r w:rsidRPr="00164DCC">
        <w:rPr>
          <w:sz w:val="29"/>
          <w:szCs w:val="29"/>
          <w:lang w:val="en-US"/>
        </w:rPr>
        <w:t>-----</w:t>
      </w:r>
    </w:p>
    <w:p w:rsidR="00164DCC" w:rsidRPr="00164DCC" w:rsidRDefault="00164DCC" w:rsidP="00164DCC">
      <w:pPr>
        <w:pStyle w:val="BodyText"/>
        <w:shd w:val="clear" w:color="auto" w:fill="auto"/>
        <w:spacing w:before="120" w:after="0" w:line="340" w:lineRule="exact"/>
        <w:ind w:firstLine="720"/>
        <w:jc w:val="both"/>
        <w:rPr>
          <w:sz w:val="29"/>
          <w:szCs w:val="29"/>
          <w:lang w:val="en-US"/>
        </w:rPr>
      </w:pPr>
    </w:p>
    <w:p w:rsidR="00146E15" w:rsidRPr="00164DCC" w:rsidRDefault="00A6466B" w:rsidP="00704BBD">
      <w:pPr>
        <w:pStyle w:val="BodyText"/>
        <w:shd w:val="clear" w:color="auto" w:fill="auto"/>
        <w:spacing w:before="120" w:after="0" w:line="340" w:lineRule="exact"/>
        <w:ind w:firstLine="0"/>
        <w:jc w:val="center"/>
        <w:rPr>
          <w:sz w:val="29"/>
          <w:szCs w:val="29"/>
        </w:rPr>
      </w:pPr>
      <w:r w:rsidRPr="00164DCC">
        <w:rPr>
          <w:b/>
          <w:bCs/>
          <w:i/>
          <w:iCs/>
          <w:sz w:val="29"/>
          <w:szCs w:val="29"/>
        </w:rPr>
        <w:t>Phần mở đầu</w:t>
      </w:r>
    </w:p>
    <w:p w:rsidR="00146E15" w:rsidRDefault="00A6466B" w:rsidP="00922AAB">
      <w:pPr>
        <w:pStyle w:val="BodyText"/>
        <w:shd w:val="clear" w:color="auto" w:fill="auto"/>
        <w:spacing w:before="120" w:after="0" w:line="340" w:lineRule="exact"/>
        <w:ind w:firstLine="720"/>
        <w:jc w:val="both"/>
        <w:rPr>
          <w:sz w:val="29"/>
          <w:szCs w:val="29"/>
          <w:lang w:val="en-US"/>
        </w:rPr>
      </w:pPr>
      <w:r w:rsidRPr="00164DCC">
        <w:rPr>
          <w:sz w:val="29"/>
          <w:szCs w:val="29"/>
        </w:rPr>
        <w:t>Tình hình diễn ra trong nhiệm kỳ qua và yêu cầu về nhiệm vụ lãnh đạo, chỉ đạo của Ban Chấp hành, Ban Thường vụ Huyện ủy.</w:t>
      </w:r>
    </w:p>
    <w:p w:rsidR="00164DCC" w:rsidRPr="00164DCC" w:rsidRDefault="00164DCC" w:rsidP="00164DCC">
      <w:pPr>
        <w:pStyle w:val="BodyText"/>
        <w:shd w:val="clear" w:color="auto" w:fill="auto"/>
        <w:spacing w:before="120" w:after="0" w:line="340" w:lineRule="exact"/>
        <w:ind w:firstLine="720"/>
        <w:jc w:val="both"/>
        <w:rPr>
          <w:sz w:val="29"/>
          <w:szCs w:val="29"/>
          <w:lang w:val="en-US"/>
        </w:rPr>
      </w:pPr>
    </w:p>
    <w:p w:rsidR="00146E15" w:rsidRPr="00164DCC" w:rsidRDefault="00A6466B" w:rsidP="00CB1701">
      <w:pPr>
        <w:pStyle w:val="BodyText"/>
        <w:shd w:val="clear" w:color="auto" w:fill="auto"/>
        <w:spacing w:after="0" w:line="340" w:lineRule="exact"/>
        <w:ind w:firstLine="0"/>
        <w:jc w:val="center"/>
        <w:rPr>
          <w:sz w:val="29"/>
          <w:szCs w:val="29"/>
        </w:rPr>
      </w:pPr>
      <w:r w:rsidRPr="00164DCC">
        <w:rPr>
          <w:b/>
          <w:bCs/>
          <w:i/>
          <w:iCs/>
          <w:sz w:val="29"/>
          <w:szCs w:val="29"/>
        </w:rPr>
        <w:t>Phần thứ nhất</w:t>
      </w:r>
    </w:p>
    <w:p w:rsidR="00922AAB" w:rsidRDefault="00922AAB" w:rsidP="00CB1701">
      <w:pPr>
        <w:pStyle w:val="BodyText"/>
        <w:shd w:val="clear" w:color="auto" w:fill="auto"/>
        <w:spacing w:after="0" w:line="340" w:lineRule="exact"/>
        <w:ind w:firstLine="0"/>
        <w:jc w:val="center"/>
        <w:rPr>
          <w:b/>
          <w:bCs/>
          <w:sz w:val="29"/>
          <w:szCs w:val="29"/>
          <w:lang w:val="en-US"/>
        </w:rPr>
      </w:pPr>
      <w:r w:rsidRPr="00164DCC">
        <w:rPr>
          <w:b/>
          <w:bCs/>
          <w:sz w:val="29"/>
          <w:szCs w:val="29"/>
        </w:rPr>
        <w:t>KIỂM ĐIỂM SỰ LÃNH</w:t>
      </w:r>
      <w:r>
        <w:rPr>
          <w:b/>
          <w:bCs/>
          <w:sz w:val="29"/>
          <w:szCs w:val="29"/>
        </w:rPr>
        <w:t xml:space="preserve"> ĐẠO, CHỈ ĐẠO THỰC HIỆN NHIỆM </w:t>
      </w:r>
      <w:r>
        <w:rPr>
          <w:b/>
          <w:bCs/>
          <w:sz w:val="29"/>
          <w:szCs w:val="29"/>
          <w:lang w:val="en-US"/>
        </w:rPr>
        <w:t>VỤ</w:t>
      </w:r>
    </w:p>
    <w:p w:rsidR="00CB1701" w:rsidRDefault="00922AAB" w:rsidP="00CB1701">
      <w:pPr>
        <w:pStyle w:val="BodyText"/>
        <w:shd w:val="clear" w:color="auto" w:fill="auto"/>
        <w:spacing w:after="0" w:line="340" w:lineRule="exact"/>
        <w:ind w:firstLine="0"/>
        <w:jc w:val="center"/>
        <w:rPr>
          <w:b/>
          <w:bCs/>
          <w:sz w:val="29"/>
          <w:szCs w:val="29"/>
          <w:lang w:val="en-US"/>
        </w:rPr>
      </w:pPr>
      <w:r w:rsidRPr="00164DCC">
        <w:rPr>
          <w:b/>
          <w:bCs/>
          <w:sz w:val="29"/>
          <w:szCs w:val="29"/>
        </w:rPr>
        <w:t xml:space="preserve">CHÍNH TRỊ CỦA BAN CHẤP HÀNH, BAN THƯỜNG VỤ HUYỆN </w:t>
      </w:r>
      <w:r w:rsidR="004C4657">
        <w:rPr>
          <w:b/>
          <w:bCs/>
          <w:sz w:val="29"/>
          <w:szCs w:val="29"/>
          <w:lang w:val="en-US"/>
        </w:rPr>
        <w:t>ỦY</w:t>
      </w:r>
    </w:p>
    <w:p w:rsidR="00146E15" w:rsidRDefault="00922AAB" w:rsidP="00CB1701">
      <w:pPr>
        <w:pStyle w:val="BodyText"/>
        <w:shd w:val="clear" w:color="auto" w:fill="auto"/>
        <w:spacing w:after="0" w:line="340" w:lineRule="exact"/>
        <w:ind w:firstLine="0"/>
        <w:jc w:val="center"/>
        <w:rPr>
          <w:b/>
          <w:bCs/>
          <w:sz w:val="29"/>
          <w:szCs w:val="29"/>
          <w:lang w:val="en-US"/>
        </w:rPr>
      </w:pPr>
      <w:r w:rsidRPr="00164DCC">
        <w:rPr>
          <w:b/>
          <w:bCs/>
          <w:sz w:val="29"/>
          <w:szCs w:val="29"/>
        </w:rPr>
        <w:t>KHÓA XI</w:t>
      </w:r>
    </w:p>
    <w:p w:rsidR="00CB1701" w:rsidRPr="00CB1701" w:rsidRDefault="00CB1701" w:rsidP="00922AAB">
      <w:pPr>
        <w:pStyle w:val="BodyText"/>
        <w:shd w:val="clear" w:color="auto" w:fill="auto"/>
        <w:spacing w:before="120" w:after="0" w:line="340" w:lineRule="exact"/>
        <w:ind w:firstLine="0"/>
        <w:jc w:val="center"/>
        <w:rPr>
          <w:sz w:val="29"/>
          <w:szCs w:val="29"/>
          <w:lang w:val="en-US"/>
        </w:rPr>
      </w:pPr>
    </w:p>
    <w:p w:rsidR="00146E15" w:rsidRPr="00164DCC" w:rsidRDefault="003B39C7" w:rsidP="0092589F">
      <w:pPr>
        <w:pStyle w:val="BodyText"/>
        <w:numPr>
          <w:ilvl w:val="0"/>
          <w:numId w:val="1"/>
        </w:numPr>
        <w:shd w:val="clear" w:color="auto" w:fill="auto"/>
        <w:tabs>
          <w:tab w:val="left" w:pos="993"/>
        </w:tabs>
        <w:spacing w:before="120" w:after="0" w:line="340" w:lineRule="exact"/>
        <w:ind w:firstLine="720"/>
        <w:jc w:val="both"/>
        <w:rPr>
          <w:sz w:val="29"/>
          <w:szCs w:val="29"/>
        </w:rPr>
      </w:pPr>
      <w:r>
        <w:rPr>
          <w:b/>
          <w:bCs/>
          <w:sz w:val="29"/>
          <w:szCs w:val="29"/>
        </w:rPr>
        <w:t>KI</w:t>
      </w:r>
      <w:r>
        <w:rPr>
          <w:b/>
          <w:bCs/>
          <w:sz w:val="29"/>
          <w:szCs w:val="29"/>
          <w:lang w:val="en-US"/>
        </w:rPr>
        <w:t>Ể</w:t>
      </w:r>
      <w:r w:rsidR="00A6466B" w:rsidRPr="00164DCC">
        <w:rPr>
          <w:b/>
          <w:bCs/>
          <w:sz w:val="29"/>
          <w:szCs w:val="29"/>
        </w:rPr>
        <w:t>M ĐIỂM CỦA BAN CHẤP HÀNH</w:t>
      </w:r>
    </w:p>
    <w:p w:rsidR="00146E15" w:rsidRPr="00164DCC" w:rsidRDefault="00A6466B" w:rsidP="0092589F">
      <w:pPr>
        <w:pStyle w:val="Heading20"/>
        <w:keepNext/>
        <w:keepLines/>
        <w:numPr>
          <w:ilvl w:val="0"/>
          <w:numId w:val="2"/>
        </w:numPr>
        <w:shd w:val="clear" w:color="auto" w:fill="auto"/>
        <w:tabs>
          <w:tab w:val="left" w:pos="993"/>
        </w:tabs>
        <w:spacing w:before="120" w:after="0" w:line="340" w:lineRule="exact"/>
        <w:ind w:firstLine="720"/>
        <w:jc w:val="both"/>
        <w:rPr>
          <w:sz w:val="29"/>
          <w:szCs w:val="29"/>
        </w:rPr>
      </w:pPr>
      <w:bookmarkStart w:id="3" w:name="bookmark2"/>
      <w:bookmarkStart w:id="4" w:name="bookmark3"/>
      <w:r w:rsidRPr="00164DCC">
        <w:rPr>
          <w:sz w:val="29"/>
          <w:szCs w:val="29"/>
        </w:rPr>
        <w:t>Ưu điểm</w:t>
      </w:r>
      <w:bookmarkEnd w:id="3"/>
      <w:bookmarkEnd w:id="4"/>
    </w:p>
    <w:p w:rsidR="00146E15" w:rsidRPr="00164DCC" w:rsidRDefault="00A6466B" w:rsidP="0092589F">
      <w:pPr>
        <w:pStyle w:val="BodyText"/>
        <w:numPr>
          <w:ilvl w:val="0"/>
          <w:numId w:val="3"/>
        </w:numPr>
        <w:shd w:val="clear" w:color="auto" w:fill="auto"/>
        <w:tabs>
          <w:tab w:val="left" w:pos="993"/>
        </w:tabs>
        <w:spacing w:before="120" w:after="0" w:line="340" w:lineRule="exact"/>
        <w:ind w:firstLine="720"/>
        <w:jc w:val="both"/>
        <w:rPr>
          <w:sz w:val="29"/>
          <w:szCs w:val="29"/>
        </w:rPr>
      </w:pPr>
      <w:r w:rsidRPr="00164DCC">
        <w:rPr>
          <w:sz w:val="29"/>
          <w:szCs w:val="29"/>
        </w:rPr>
        <w:t>Kịp thời quán triệt và tổ chức thực hiện nghiêm</w:t>
      </w:r>
      <w:r w:rsidR="0040047A">
        <w:rPr>
          <w:sz w:val="29"/>
          <w:szCs w:val="29"/>
        </w:rPr>
        <w:t xml:space="preserve"> túc các Nghị quyết của Trung ư</w:t>
      </w:r>
      <w:r w:rsidR="0040047A">
        <w:rPr>
          <w:sz w:val="29"/>
          <w:szCs w:val="29"/>
          <w:lang w:val="en-US"/>
        </w:rPr>
        <w:t>ơ</w:t>
      </w:r>
      <w:r w:rsidRPr="00164DCC">
        <w:rPr>
          <w:sz w:val="29"/>
          <w:szCs w:val="29"/>
        </w:rPr>
        <w:t>ng, của Tỉnh ủy, Nghị quyết của HĐND tỉnh</w:t>
      </w:r>
      <w:r w:rsidR="00D6646F">
        <w:rPr>
          <w:sz w:val="29"/>
          <w:szCs w:val="29"/>
        </w:rPr>
        <w:t xml:space="preserve">, các quy định, quyết định của </w:t>
      </w:r>
      <w:r w:rsidR="00D6646F">
        <w:rPr>
          <w:sz w:val="29"/>
          <w:szCs w:val="29"/>
          <w:lang w:val="en-US"/>
        </w:rPr>
        <w:t>U</w:t>
      </w:r>
      <w:r w:rsidRPr="00164DCC">
        <w:rPr>
          <w:sz w:val="29"/>
          <w:szCs w:val="29"/>
        </w:rPr>
        <w:t xml:space="preserve">BND tỉnh, các hướng dẫn của các ban, </w:t>
      </w:r>
      <w:r w:rsidR="00B93F75" w:rsidRPr="00164DCC">
        <w:rPr>
          <w:sz w:val="29"/>
          <w:szCs w:val="29"/>
        </w:rPr>
        <w:t xml:space="preserve">Ủy </w:t>
      </w:r>
      <w:r w:rsidRPr="00164DCC">
        <w:rPr>
          <w:sz w:val="29"/>
          <w:szCs w:val="29"/>
        </w:rPr>
        <w:t>ban Kiểm tra, Văn phòng Tỉnh ủy và cụ thể hóa đưa các nghị quyết của Đảng vào cuộc sống, tạo chuyển biến toàn diện trên tất cả các lĩnh vực.</w:t>
      </w:r>
    </w:p>
    <w:p w:rsidR="00146E15" w:rsidRPr="00AB3746" w:rsidRDefault="00A6466B" w:rsidP="00164DCC">
      <w:pPr>
        <w:pStyle w:val="BodyText"/>
        <w:numPr>
          <w:ilvl w:val="0"/>
          <w:numId w:val="3"/>
        </w:numPr>
        <w:shd w:val="clear" w:color="auto" w:fill="auto"/>
        <w:tabs>
          <w:tab w:val="left" w:pos="978"/>
        </w:tabs>
        <w:spacing w:before="120" w:after="0" w:line="340" w:lineRule="exact"/>
        <w:ind w:firstLine="720"/>
        <w:jc w:val="both"/>
        <w:rPr>
          <w:sz w:val="29"/>
          <w:szCs w:val="29"/>
        </w:rPr>
      </w:pPr>
      <w:r w:rsidRPr="00164DCC">
        <w:rPr>
          <w:sz w:val="29"/>
          <w:szCs w:val="29"/>
        </w:rPr>
        <w:t>Tập trung lãnh đạo, chỉ đạo phát triển kinh tế - xã hội mang tính toàn diện, có trọng tâm, trọng điểm.</w:t>
      </w:r>
    </w:p>
    <w:p w:rsidR="00146E15" w:rsidRPr="00164DCC" w:rsidRDefault="00A6466B" w:rsidP="00164DCC">
      <w:pPr>
        <w:pStyle w:val="BodyText"/>
        <w:numPr>
          <w:ilvl w:val="0"/>
          <w:numId w:val="3"/>
        </w:numPr>
        <w:shd w:val="clear" w:color="auto" w:fill="auto"/>
        <w:tabs>
          <w:tab w:val="left" w:pos="985"/>
        </w:tabs>
        <w:spacing w:before="120" w:after="0" w:line="340" w:lineRule="exact"/>
        <w:ind w:firstLine="720"/>
        <w:jc w:val="both"/>
        <w:rPr>
          <w:sz w:val="29"/>
          <w:szCs w:val="29"/>
        </w:rPr>
      </w:pPr>
      <w:r w:rsidRPr="00164DCC">
        <w:rPr>
          <w:sz w:val="29"/>
          <w:szCs w:val="29"/>
        </w:rPr>
        <w:t xml:space="preserve">Lãnh đạo, chỉ đạo thực hiện tốt nhiệm vụ </w:t>
      </w:r>
      <w:r w:rsidR="00B93F75">
        <w:rPr>
          <w:sz w:val="29"/>
          <w:szCs w:val="29"/>
        </w:rPr>
        <w:t xml:space="preserve">quốc phòng - an ninh, giữ vững </w:t>
      </w:r>
      <w:r w:rsidR="00B93F75">
        <w:rPr>
          <w:sz w:val="29"/>
          <w:szCs w:val="29"/>
          <w:lang w:val="en-US"/>
        </w:rPr>
        <w:t>ổ</w:t>
      </w:r>
      <w:r w:rsidRPr="00164DCC">
        <w:rPr>
          <w:sz w:val="29"/>
          <w:szCs w:val="29"/>
        </w:rPr>
        <w:t>n định chính trị, trật tự an toàn xã hội; phòng</w:t>
      </w:r>
      <w:r w:rsidR="004C0CF2">
        <w:rPr>
          <w:sz w:val="29"/>
          <w:szCs w:val="29"/>
          <w:lang w:val="en-US"/>
        </w:rPr>
        <w:t>,</w:t>
      </w:r>
      <w:r w:rsidRPr="00164DCC">
        <w:rPr>
          <w:sz w:val="29"/>
          <w:szCs w:val="29"/>
        </w:rPr>
        <w:t xml:space="preserve"> chống tham nhũng, lãng phí, tiêu cực. Thực hiện nghiêm túc các quy định của Đản</w:t>
      </w:r>
      <w:r w:rsidR="004C0CF2">
        <w:rPr>
          <w:sz w:val="29"/>
          <w:szCs w:val="29"/>
        </w:rPr>
        <w:t>g và Nhà nước trong quan hệ, ti</w:t>
      </w:r>
      <w:r w:rsidR="004C0CF2">
        <w:rPr>
          <w:sz w:val="29"/>
          <w:szCs w:val="29"/>
          <w:lang w:val="en-US"/>
        </w:rPr>
        <w:t>ế</w:t>
      </w:r>
      <w:r w:rsidR="004C0CF2">
        <w:rPr>
          <w:sz w:val="29"/>
          <w:szCs w:val="29"/>
        </w:rPr>
        <w:t>p xúc với các t</w:t>
      </w:r>
      <w:r w:rsidR="004C0CF2">
        <w:rPr>
          <w:sz w:val="29"/>
          <w:szCs w:val="29"/>
          <w:lang w:val="en-US"/>
        </w:rPr>
        <w:t>ổ</w:t>
      </w:r>
      <w:r w:rsidRPr="00164DCC">
        <w:rPr>
          <w:sz w:val="29"/>
          <w:szCs w:val="29"/>
        </w:rPr>
        <w:t xml:space="preserve"> chức, cá nhân trong và ngoài nước tạo môi trường thuận lợi để phát triển kinh tế - xã hội.</w:t>
      </w:r>
    </w:p>
    <w:p w:rsidR="00146E15" w:rsidRPr="00164DCC" w:rsidRDefault="00A6466B" w:rsidP="00164DCC">
      <w:pPr>
        <w:pStyle w:val="BodyText"/>
        <w:numPr>
          <w:ilvl w:val="0"/>
          <w:numId w:val="3"/>
        </w:numPr>
        <w:shd w:val="clear" w:color="auto" w:fill="auto"/>
        <w:tabs>
          <w:tab w:val="left" w:pos="981"/>
        </w:tabs>
        <w:spacing w:before="120" w:after="0" w:line="340" w:lineRule="exact"/>
        <w:ind w:firstLine="720"/>
        <w:jc w:val="both"/>
        <w:rPr>
          <w:sz w:val="29"/>
          <w:szCs w:val="29"/>
        </w:rPr>
      </w:pPr>
      <w:r w:rsidRPr="00164DCC">
        <w:rPr>
          <w:sz w:val="29"/>
          <w:szCs w:val="29"/>
        </w:rPr>
        <w:t>Lãnh đạo công tác xây dựng chính quyền, cải cách hành chính và cải cách tư pháp.</w:t>
      </w:r>
    </w:p>
    <w:p w:rsidR="00146E15" w:rsidRPr="00164DCC" w:rsidRDefault="00A6466B" w:rsidP="00164DCC">
      <w:pPr>
        <w:pStyle w:val="BodyText"/>
        <w:numPr>
          <w:ilvl w:val="0"/>
          <w:numId w:val="3"/>
        </w:numPr>
        <w:shd w:val="clear" w:color="auto" w:fill="auto"/>
        <w:tabs>
          <w:tab w:val="left" w:pos="978"/>
        </w:tabs>
        <w:spacing w:before="120" w:after="0" w:line="340" w:lineRule="exact"/>
        <w:ind w:firstLine="720"/>
        <w:jc w:val="both"/>
        <w:rPr>
          <w:sz w:val="29"/>
          <w:szCs w:val="29"/>
        </w:rPr>
      </w:pPr>
      <w:r w:rsidRPr="00164DCC">
        <w:rPr>
          <w:sz w:val="29"/>
          <w:szCs w:val="29"/>
        </w:rPr>
        <w:t xml:space="preserve">Thường xuyên chăm lo lãnh đạo Mặt trận Tổ quốc Việt Nam và các </w:t>
      </w:r>
      <w:r w:rsidRPr="00164DCC">
        <w:rPr>
          <w:sz w:val="29"/>
          <w:szCs w:val="29"/>
        </w:rPr>
        <w:lastRenderedPageBreak/>
        <w:t>đoàn thể trong hệ thống</w:t>
      </w:r>
      <w:r w:rsidR="006926A4">
        <w:rPr>
          <w:sz w:val="29"/>
          <w:szCs w:val="29"/>
        </w:rPr>
        <w:t xml:space="preserve"> chính trị, nâng cao vai trò, v</w:t>
      </w:r>
      <w:r w:rsidR="006926A4">
        <w:rPr>
          <w:sz w:val="29"/>
          <w:szCs w:val="29"/>
          <w:lang w:val="en-US"/>
        </w:rPr>
        <w:t>ị</w:t>
      </w:r>
      <w:r w:rsidRPr="00164DCC">
        <w:rPr>
          <w:sz w:val="29"/>
          <w:szCs w:val="29"/>
        </w:rPr>
        <w:t xml:space="preserve"> trí, đổi mới nội dung và phương thức hoạt động; góp phần quan trọng trong thực hiện nhiệm vụ chính trị và trong công tác xây dựng Đảng, xây dựng chính quyền.</w:t>
      </w:r>
    </w:p>
    <w:p w:rsidR="00146E15" w:rsidRPr="00164DCC" w:rsidRDefault="00A6466B" w:rsidP="0092589F">
      <w:pPr>
        <w:pStyle w:val="Heading20"/>
        <w:keepNext/>
        <w:keepLines/>
        <w:numPr>
          <w:ilvl w:val="0"/>
          <w:numId w:val="2"/>
        </w:numPr>
        <w:shd w:val="clear" w:color="auto" w:fill="auto"/>
        <w:tabs>
          <w:tab w:val="left" w:pos="993"/>
        </w:tabs>
        <w:spacing w:before="120" w:after="0" w:line="340" w:lineRule="exact"/>
        <w:ind w:firstLine="720"/>
        <w:jc w:val="both"/>
        <w:rPr>
          <w:sz w:val="29"/>
          <w:szCs w:val="29"/>
        </w:rPr>
      </w:pPr>
      <w:bookmarkStart w:id="5" w:name="bookmark4"/>
      <w:bookmarkStart w:id="6" w:name="bookmark5"/>
      <w:r w:rsidRPr="00164DCC">
        <w:rPr>
          <w:sz w:val="29"/>
          <w:szCs w:val="29"/>
        </w:rPr>
        <w:t>Hạn chế, khuyết điểm</w:t>
      </w:r>
      <w:bookmarkEnd w:id="5"/>
      <w:bookmarkEnd w:id="6"/>
    </w:p>
    <w:p w:rsidR="00146E15" w:rsidRPr="00164DCC" w:rsidRDefault="0092589F" w:rsidP="00164DCC">
      <w:pPr>
        <w:pStyle w:val="BodyText"/>
        <w:numPr>
          <w:ilvl w:val="0"/>
          <w:numId w:val="3"/>
        </w:numPr>
        <w:shd w:val="clear" w:color="auto" w:fill="auto"/>
        <w:tabs>
          <w:tab w:val="left" w:pos="988"/>
        </w:tabs>
        <w:spacing w:before="120" w:after="0" w:line="340" w:lineRule="exact"/>
        <w:ind w:firstLine="720"/>
        <w:jc w:val="both"/>
        <w:rPr>
          <w:sz w:val="29"/>
          <w:szCs w:val="29"/>
        </w:rPr>
      </w:pPr>
      <w:r w:rsidRPr="00164DCC">
        <w:rPr>
          <w:sz w:val="29"/>
          <w:szCs w:val="29"/>
        </w:rPr>
        <w:t xml:space="preserve">Về </w:t>
      </w:r>
      <w:r w:rsidR="00A6466B" w:rsidRPr="00164DCC">
        <w:rPr>
          <w:sz w:val="29"/>
          <w:szCs w:val="29"/>
        </w:rPr>
        <w:t>giải pháp tối ưu để khai thác tiềm năng, thế mạnh trên các lĩnh vực để thúc đẩy phát triển kinh tế - xã hội.</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Hạ tầng đầu tư.</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Nhận thức trong cán bộ, đảng viên, nhân dân.</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Năng lực quản lý, điều hành của bộ máy chính quyền.</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Công tác tuyên truyền, vận động nhân dân.</w:t>
      </w:r>
    </w:p>
    <w:p w:rsidR="00146E15" w:rsidRPr="00164DCC" w:rsidRDefault="00A6466B" w:rsidP="0092589F">
      <w:pPr>
        <w:pStyle w:val="Heading20"/>
        <w:keepNext/>
        <w:keepLines/>
        <w:numPr>
          <w:ilvl w:val="0"/>
          <w:numId w:val="2"/>
        </w:numPr>
        <w:shd w:val="clear" w:color="auto" w:fill="auto"/>
        <w:tabs>
          <w:tab w:val="left" w:pos="993"/>
        </w:tabs>
        <w:spacing w:before="120" w:after="0" w:line="340" w:lineRule="exact"/>
        <w:ind w:firstLine="720"/>
        <w:jc w:val="both"/>
        <w:rPr>
          <w:sz w:val="29"/>
          <w:szCs w:val="29"/>
        </w:rPr>
      </w:pPr>
      <w:r w:rsidRPr="00164DCC">
        <w:rPr>
          <w:sz w:val="29"/>
          <w:szCs w:val="29"/>
        </w:rPr>
        <w:t>Nguyên nhân của hạn chế, khuyết điểm</w:t>
      </w:r>
    </w:p>
    <w:p w:rsidR="00146E15" w:rsidRPr="00D623E5" w:rsidRDefault="00A6466B" w:rsidP="00164DCC">
      <w:pPr>
        <w:pStyle w:val="BodyText"/>
        <w:shd w:val="clear" w:color="auto" w:fill="auto"/>
        <w:spacing w:before="120" w:after="0" w:line="340" w:lineRule="exact"/>
        <w:ind w:firstLine="720"/>
        <w:jc w:val="both"/>
        <w:rPr>
          <w:i/>
          <w:sz w:val="29"/>
          <w:szCs w:val="29"/>
        </w:rPr>
      </w:pPr>
      <w:r w:rsidRPr="00D623E5">
        <w:rPr>
          <w:b/>
          <w:bCs/>
          <w:i/>
          <w:sz w:val="29"/>
          <w:szCs w:val="29"/>
        </w:rPr>
        <w:t>3.</w:t>
      </w:r>
      <w:r w:rsidR="0092589F" w:rsidRPr="00D623E5">
        <w:rPr>
          <w:b/>
          <w:bCs/>
          <w:i/>
          <w:sz w:val="29"/>
          <w:szCs w:val="29"/>
          <w:lang w:val="en-US"/>
        </w:rPr>
        <w:t>1</w:t>
      </w:r>
      <w:r w:rsidRPr="00D623E5">
        <w:rPr>
          <w:b/>
          <w:bCs/>
          <w:i/>
          <w:sz w:val="29"/>
          <w:szCs w:val="29"/>
        </w:rPr>
        <w:t xml:space="preserve">. </w:t>
      </w:r>
      <w:r w:rsidRPr="00D623E5">
        <w:rPr>
          <w:b/>
          <w:bCs/>
          <w:i/>
          <w:iCs/>
          <w:sz w:val="29"/>
          <w:szCs w:val="29"/>
        </w:rPr>
        <w:t>Nguyên nhân khách quan</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Ảnh hưởng của tình hình thế giới và khu vực.</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Xuất phát điểm của huyện.</w:t>
      </w:r>
    </w:p>
    <w:p w:rsidR="00146E15" w:rsidRPr="00D623E5" w:rsidRDefault="00A6466B" w:rsidP="00164DCC">
      <w:pPr>
        <w:pStyle w:val="BodyText"/>
        <w:shd w:val="clear" w:color="auto" w:fill="auto"/>
        <w:spacing w:before="120" w:after="0" w:line="340" w:lineRule="exact"/>
        <w:ind w:firstLine="720"/>
        <w:jc w:val="both"/>
        <w:rPr>
          <w:i/>
          <w:sz w:val="29"/>
          <w:szCs w:val="29"/>
        </w:rPr>
      </w:pPr>
      <w:r w:rsidRPr="00D623E5">
        <w:rPr>
          <w:b/>
          <w:bCs/>
          <w:i/>
          <w:sz w:val="29"/>
          <w:szCs w:val="29"/>
        </w:rPr>
        <w:t xml:space="preserve">3.2. </w:t>
      </w:r>
      <w:r w:rsidRPr="00D623E5">
        <w:rPr>
          <w:b/>
          <w:bCs/>
          <w:i/>
          <w:iCs/>
          <w:sz w:val="29"/>
          <w:szCs w:val="29"/>
        </w:rPr>
        <w:t>Nguyên nhân chủ quan</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Nhận thức, tư duy và năng lực lãnh đạo, chỉ đạo.</w:t>
      </w:r>
    </w:p>
    <w:p w:rsidR="00146E15" w:rsidRPr="00164DCC" w:rsidRDefault="00A6466B" w:rsidP="00164DCC">
      <w:pPr>
        <w:pStyle w:val="BodyText"/>
        <w:numPr>
          <w:ilvl w:val="0"/>
          <w:numId w:val="3"/>
        </w:numPr>
        <w:shd w:val="clear" w:color="auto" w:fill="auto"/>
        <w:tabs>
          <w:tab w:val="left" w:pos="996"/>
        </w:tabs>
        <w:spacing w:before="120" w:after="0" w:line="340" w:lineRule="exact"/>
        <w:ind w:firstLine="720"/>
        <w:jc w:val="both"/>
        <w:rPr>
          <w:sz w:val="29"/>
          <w:szCs w:val="29"/>
        </w:rPr>
      </w:pPr>
      <w:r w:rsidRPr="00164DCC">
        <w:rPr>
          <w:sz w:val="29"/>
          <w:szCs w:val="29"/>
        </w:rPr>
        <w:t>Trách nhiệm của các cấp ủy viên được phân công phụ trách ngành, lĩnh vực, địa phương.</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Chất lượng, hiệu quả hoạt động của bộ máy chính quyền.</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Năng lực công tác của một số cán bộ, công chức.</w:t>
      </w:r>
    </w:p>
    <w:p w:rsidR="00146E15" w:rsidRPr="00164DCC" w:rsidRDefault="00A6466B" w:rsidP="00164DCC">
      <w:pPr>
        <w:pStyle w:val="BodyText"/>
        <w:numPr>
          <w:ilvl w:val="0"/>
          <w:numId w:val="3"/>
        </w:numPr>
        <w:shd w:val="clear" w:color="auto" w:fill="auto"/>
        <w:tabs>
          <w:tab w:val="left" w:pos="992"/>
        </w:tabs>
        <w:spacing w:before="120" w:after="0" w:line="340" w:lineRule="exact"/>
        <w:ind w:firstLine="720"/>
        <w:jc w:val="both"/>
        <w:rPr>
          <w:sz w:val="29"/>
          <w:szCs w:val="29"/>
        </w:rPr>
      </w:pPr>
      <w:r w:rsidRPr="00164DCC">
        <w:rPr>
          <w:sz w:val="29"/>
          <w:szCs w:val="29"/>
        </w:rPr>
        <w:t>Vai trò của các ban, ngành, Mặt trận Tổ quốc, các đoàn thể trong xây dựng Đảng, xây dựng chính quyền, thực hiện quy chế dân chủ ở cơ sở.</w:t>
      </w:r>
    </w:p>
    <w:p w:rsidR="00146E15" w:rsidRPr="00164DCC" w:rsidRDefault="00F234FD" w:rsidP="00164DCC">
      <w:pPr>
        <w:pStyle w:val="Heading20"/>
        <w:keepNext/>
        <w:keepLines/>
        <w:shd w:val="clear" w:color="auto" w:fill="auto"/>
        <w:spacing w:before="120" w:after="0" w:line="340" w:lineRule="exact"/>
        <w:ind w:firstLine="720"/>
        <w:jc w:val="both"/>
        <w:rPr>
          <w:sz w:val="29"/>
          <w:szCs w:val="29"/>
        </w:rPr>
      </w:pPr>
      <w:bookmarkStart w:id="7" w:name="bookmark6"/>
      <w:bookmarkStart w:id="8" w:name="bookmark7"/>
      <w:r>
        <w:rPr>
          <w:sz w:val="29"/>
          <w:szCs w:val="29"/>
        </w:rPr>
        <w:t>II. KI</w:t>
      </w:r>
      <w:r>
        <w:rPr>
          <w:sz w:val="29"/>
          <w:szCs w:val="29"/>
          <w:lang w:val="en-US"/>
        </w:rPr>
        <w:t>Ể</w:t>
      </w:r>
      <w:r>
        <w:rPr>
          <w:sz w:val="29"/>
          <w:szCs w:val="29"/>
        </w:rPr>
        <w:t>M ĐI</w:t>
      </w:r>
      <w:r>
        <w:rPr>
          <w:sz w:val="29"/>
          <w:szCs w:val="29"/>
          <w:lang w:val="en-US"/>
        </w:rPr>
        <w:t>Ể</w:t>
      </w:r>
      <w:r w:rsidRPr="00164DCC">
        <w:rPr>
          <w:sz w:val="29"/>
          <w:szCs w:val="29"/>
        </w:rPr>
        <w:t>M CỦA BAN THƯỜNG VỤ HUYỆN ỦY</w:t>
      </w:r>
      <w:bookmarkEnd w:id="7"/>
      <w:bookmarkEnd w:id="8"/>
    </w:p>
    <w:p w:rsidR="00146E15" w:rsidRPr="00164DCC" w:rsidRDefault="00A6466B" w:rsidP="00164DCC">
      <w:pPr>
        <w:pStyle w:val="BodyText"/>
        <w:shd w:val="clear" w:color="auto" w:fill="auto"/>
        <w:spacing w:before="120" w:after="0" w:line="340" w:lineRule="exact"/>
        <w:ind w:firstLine="720"/>
        <w:jc w:val="both"/>
        <w:rPr>
          <w:sz w:val="29"/>
          <w:szCs w:val="29"/>
        </w:rPr>
      </w:pPr>
      <w:r w:rsidRPr="00164DCC">
        <w:rPr>
          <w:sz w:val="29"/>
          <w:szCs w:val="29"/>
        </w:rPr>
        <w:t>Những ưu điểm, khuyết điểm của Ban Chấp hành cũng chính là ưu điểm, khuyết điểm của Ban Thường vụ.</w:t>
      </w:r>
    </w:p>
    <w:p w:rsidR="00146E15" w:rsidRPr="00164DCC" w:rsidRDefault="00A6466B" w:rsidP="007D11E2">
      <w:pPr>
        <w:pStyle w:val="Heading20"/>
        <w:keepNext/>
        <w:keepLines/>
        <w:numPr>
          <w:ilvl w:val="0"/>
          <w:numId w:val="4"/>
        </w:numPr>
        <w:shd w:val="clear" w:color="auto" w:fill="auto"/>
        <w:tabs>
          <w:tab w:val="left" w:pos="993"/>
        </w:tabs>
        <w:spacing w:before="120" w:after="0" w:line="340" w:lineRule="exact"/>
        <w:ind w:firstLine="720"/>
        <w:jc w:val="both"/>
        <w:rPr>
          <w:sz w:val="29"/>
          <w:szCs w:val="29"/>
        </w:rPr>
      </w:pPr>
      <w:bookmarkStart w:id="9" w:name="bookmark8"/>
      <w:bookmarkStart w:id="10" w:name="bookmark9"/>
      <w:r w:rsidRPr="00164DCC">
        <w:rPr>
          <w:sz w:val="29"/>
          <w:szCs w:val="29"/>
        </w:rPr>
        <w:t>Ưu điểm</w:t>
      </w:r>
      <w:bookmarkEnd w:id="9"/>
      <w:bookmarkEnd w:id="10"/>
    </w:p>
    <w:p w:rsidR="00146E15" w:rsidRPr="00164DCC" w:rsidRDefault="00A6466B" w:rsidP="00164DCC">
      <w:pPr>
        <w:pStyle w:val="BodyText"/>
        <w:shd w:val="clear" w:color="auto" w:fill="auto"/>
        <w:spacing w:before="120" w:after="0" w:line="340" w:lineRule="exact"/>
        <w:ind w:firstLine="720"/>
        <w:jc w:val="both"/>
        <w:rPr>
          <w:sz w:val="29"/>
          <w:szCs w:val="29"/>
        </w:rPr>
      </w:pPr>
      <w:r w:rsidRPr="00164DCC">
        <w:rPr>
          <w:sz w:val="29"/>
          <w:szCs w:val="29"/>
        </w:rPr>
        <w:t>Trên cơ sở Quy chế làm việc, Ban Thường vụ Huyện ủy đã tập trung chu</w:t>
      </w:r>
      <w:r w:rsidR="007D11E2">
        <w:rPr>
          <w:sz w:val="29"/>
          <w:szCs w:val="29"/>
          <w:lang w:val="en-US"/>
        </w:rPr>
        <w:t>ẩ</w:t>
      </w:r>
      <w:r w:rsidR="007D11E2">
        <w:rPr>
          <w:sz w:val="29"/>
          <w:szCs w:val="29"/>
        </w:rPr>
        <w:t>n bị các đ</w:t>
      </w:r>
      <w:r w:rsidR="007D11E2">
        <w:rPr>
          <w:sz w:val="29"/>
          <w:szCs w:val="29"/>
          <w:lang w:val="en-US"/>
        </w:rPr>
        <w:t>ề</w:t>
      </w:r>
      <w:r w:rsidRPr="00164DCC">
        <w:rPr>
          <w:sz w:val="29"/>
          <w:szCs w:val="29"/>
        </w:rPr>
        <w:t xml:space="preserve"> án, các nội dung trình Huyện ủy để lãnh đạo, chỉ đạo trên tất cả các lĩnh vực phát triển kinh tế - xã hội, quốc phòng - an ninh, xây dựng Đảng, xây dựng hệ thống chính trị trên địa bàn.</w:t>
      </w:r>
    </w:p>
    <w:p w:rsidR="00146E15" w:rsidRPr="00164DCC" w:rsidRDefault="00A6466B" w:rsidP="007D11E2">
      <w:pPr>
        <w:pStyle w:val="Heading20"/>
        <w:keepNext/>
        <w:keepLines/>
        <w:numPr>
          <w:ilvl w:val="0"/>
          <w:numId w:val="4"/>
        </w:numPr>
        <w:shd w:val="clear" w:color="auto" w:fill="auto"/>
        <w:tabs>
          <w:tab w:val="left" w:pos="993"/>
        </w:tabs>
        <w:spacing w:before="120" w:after="0" w:line="340" w:lineRule="exact"/>
        <w:ind w:firstLine="720"/>
        <w:jc w:val="both"/>
        <w:rPr>
          <w:sz w:val="29"/>
          <w:szCs w:val="29"/>
        </w:rPr>
      </w:pPr>
      <w:bookmarkStart w:id="11" w:name="bookmark10"/>
      <w:bookmarkStart w:id="12" w:name="bookmark11"/>
      <w:r w:rsidRPr="00164DCC">
        <w:rPr>
          <w:sz w:val="29"/>
          <w:szCs w:val="29"/>
        </w:rPr>
        <w:t>Hạn chế, khuyết điểm</w:t>
      </w:r>
      <w:bookmarkEnd w:id="11"/>
      <w:bookmarkEnd w:id="12"/>
    </w:p>
    <w:p w:rsidR="00146E15" w:rsidRPr="00164DCC" w:rsidRDefault="00A6466B" w:rsidP="00164DCC">
      <w:pPr>
        <w:pStyle w:val="BodyText"/>
        <w:numPr>
          <w:ilvl w:val="0"/>
          <w:numId w:val="3"/>
        </w:numPr>
        <w:shd w:val="clear" w:color="auto" w:fill="auto"/>
        <w:tabs>
          <w:tab w:val="left" w:pos="996"/>
        </w:tabs>
        <w:spacing w:before="120" w:after="0" w:line="340" w:lineRule="exact"/>
        <w:ind w:firstLine="720"/>
        <w:jc w:val="both"/>
        <w:rPr>
          <w:sz w:val="29"/>
          <w:szCs w:val="29"/>
        </w:rPr>
      </w:pPr>
      <w:r w:rsidRPr="00164DCC">
        <w:rPr>
          <w:sz w:val="29"/>
          <w:szCs w:val="29"/>
        </w:rPr>
        <w:t>Tư duy lãnh đạo phát triển kinh tế trong cơ chế thị trường định hướng xã hội chủ nghĩa và hội nhập quốc tế.</w:t>
      </w:r>
    </w:p>
    <w:p w:rsidR="00146E15" w:rsidRPr="00164DCC" w:rsidRDefault="00A6466B" w:rsidP="00164DCC">
      <w:pPr>
        <w:pStyle w:val="BodyText"/>
        <w:numPr>
          <w:ilvl w:val="0"/>
          <w:numId w:val="3"/>
        </w:numPr>
        <w:shd w:val="clear" w:color="auto" w:fill="auto"/>
        <w:tabs>
          <w:tab w:val="left" w:pos="992"/>
        </w:tabs>
        <w:spacing w:before="120" w:after="0" w:line="340" w:lineRule="exact"/>
        <w:ind w:firstLine="720"/>
        <w:jc w:val="both"/>
        <w:rPr>
          <w:sz w:val="29"/>
          <w:szCs w:val="29"/>
        </w:rPr>
      </w:pPr>
      <w:r w:rsidRPr="00164DCC">
        <w:rPr>
          <w:sz w:val="29"/>
          <w:szCs w:val="29"/>
        </w:rPr>
        <w:t xml:space="preserve">Việc lãnh đạo, chỉ đạo để khai thác các tiềm năng, thế mạnh của địa </w:t>
      </w:r>
      <w:r w:rsidRPr="00164DCC">
        <w:rPr>
          <w:sz w:val="29"/>
          <w:szCs w:val="29"/>
        </w:rPr>
        <w:lastRenderedPageBreak/>
        <w:t>phương.</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Công tác quy hoạch, quản lý quy hoạch và thực hiện quy hoạch.</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Cơ sở vật chất, nguồn nhân lực đáp ứng cho yêu cầu phát triển.</w:t>
      </w:r>
    </w:p>
    <w:p w:rsidR="00146E15" w:rsidRPr="00164DCC" w:rsidRDefault="00A6466B" w:rsidP="00164DCC">
      <w:pPr>
        <w:pStyle w:val="BodyText"/>
        <w:numPr>
          <w:ilvl w:val="0"/>
          <w:numId w:val="3"/>
        </w:numPr>
        <w:shd w:val="clear" w:color="auto" w:fill="auto"/>
        <w:tabs>
          <w:tab w:val="left" w:pos="1016"/>
        </w:tabs>
        <w:spacing w:before="120" w:after="0" w:line="340" w:lineRule="exact"/>
        <w:ind w:firstLine="720"/>
        <w:jc w:val="both"/>
        <w:rPr>
          <w:sz w:val="29"/>
          <w:szCs w:val="29"/>
        </w:rPr>
      </w:pPr>
      <w:r w:rsidRPr="00164DCC">
        <w:rPr>
          <w:sz w:val="29"/>
          <w:szCs w:val="29"/>
        </w:rPr>
        <w:t>Công tác chỉ đạo nắm bắt và dự báo tình hình ở cơ sở.</w:t>
      </w:r>
    </w:p>
    <w:p w:rsidR="00146E15" w:rsidRPr="00164DCC" w:rsidRDefault="00A6466B" w:rsidP="007D11E2">
      <w:pPr>
        <w:pStyle w:val="Heading20"/>
        <w:keepNext/>
        <w:keepLines/>
        <w:numPr>
          <w:ilvl w:val="0"/>
          <w:numId w:val="4"/>
        </w:numPr>
        <w:shd w:val="clear" w:color="auto" w:fill="auto"/>
        <w:tabs>
          <w:tab w:val="left" w:pos="993"/>
        </w:tabs>
        <w:spacing w:before="120" w:after="0" w:line="340" w:lineRule="exact"/>
        <w:ind w:firstLine="720"/>
        <w:jc w:val="both"/>
        <w:rPr>
          <w:sz w:val="29"/>
          <w:szCs w:val="29"/>
        </w:rPr>
      </w:pPr>
      <w:bookmarkStart w:id="13" w:name="bookmark12"/>
      <w:bookmarkStart w:id="14" w:name="bookmark13"/>
      <w:r w:rsidRPr="00164DCC">
        <w:rPr>
          <w:sz w:val="29"/>
          <w:szCs w:val="29"/>
        </w:rPr>
        <w:t>Nguyên nhân của hạn chế, khuyết điểm</w:t>
      </w:r>
      <w:bookmarkEnd w:id="13"/>
      <w:bookmarkEnd w:id="14"/>
    </w:p>
    <w:p w:rsidR="00146E15" w:rsidRPr="00164DCC" w:rsidRDefault="00A6466B" w:rsidP="00164DCC">
      <w:pPr>
        <w:pStyle w:val="BodyText"/>
        <w:numPr>
          <w:ilvl w:val="0"/>
          <w:numId w:val="3"/>
        </w:numPr>
        <w:shd w:val="clear" w:color="auto" w:fill="auto"/>
        <w:tabs>
          <w:tab w:val="left" w:pos="988"/>
        </w:tabs>
        <w:spacing w:before="120" w:after="0" w:line="340" w:lineRule="exact"/>
        <w:ind w:firstLine="720"/>
        <w:jc w:val="both"/>
        <w:rPr>
          <w:sz w:val="29"/>
          <w:szCs w:val="29"/>
        </w:rPr>
      </w:pPr>
      <w:r w:rsidRPr="00164DCC">
        <w:rPr>
          <w:sz w:val="29"/>
          <w:szCs w:val="29"/>
        </w:rPr>
        <w:t>Công tác lãnh đạo, chỉ đạo giải quyết, khắc phục những tồn tại hạn chế của nền kinh tế; các giải pháp.</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Chất lượng nguồn nhân lực.</w:t>
      </w:r>
    </w:p>
    <w:p w:rsidR="00146E15" w:rsidRPr="00164DCC" w:rsidRDefault="00A6466B" w:rsidP="00164DCC">
      <w:pPr>
        <w:pStyle w:val="BodyText"/>
        <w:numPr>
          <w:ilvl w:val="0"/>
          <w:numId w:val="3"/>
        </w:numPr>
        <w:shd w:val="clear" w:color="auto" w:fill="auto"/>
        <w:tabs>
          <w:tab w:val="left" w:pos="1019"/>
        </w:tabs>
        <w:spacing w:before="120" w:after="0" w:line="340" w:lineRule="exact"/>
        <w:ind w:firstLine="720"/>
        <w:jc w:val="both"/>
        <w:rPr>
          <w:sz w:val="29"/>
          <w:szCs w:val="29"/>
        </w:rPr>
      </w:pPr>
      <w:r w:rsidRPr="00164DCC">
        <w:rPr>
          <w:sz w:val="29"/>
          <w:szCs w:val="29"/>
        </w:rPr>
        <w:t>Tư tưởng trông chờ, ỷ lại; kinh nghiệm trong sản xuất trong nhân dân.</w:t>
      </w:r>
    </w:p>
    <w:p w:rsidR="00146E15" w:rsidRPr="00164DCC" w:rsidRDefault="00A6466B" w:rsidP="00164DCC">
      <w:pPr>
        <w:pStyle w:val="BodyText"/>
        <w:numPr>
          <w:ilvl w:val="0"/>
          <w:numId w:val="3"/>
        </w:numPr>
        <w:shd w:val="clear" w:color="auto" w:fill="auto"/>
        <w:tabs>
          <w:tab w:val="left" w:pos="992"/>
        </w:tabs>
        <w:spacing w:before="120" w:after="0" w:line="340" w:lineRule="exact"/>
        <w:ind w:firstLine="720"/>
        <w:jc w:val="both"/>
        <w:rPr>
          <w:sz w:val="29"/>
          <w:szCs w:val="29"/>
        </w:rPr>
      </w:pPr>
      <w:r w:rsidRPr="00164DCC">
        <w:rPr>
          <w:sz w:val="29"/>
          <w:szCs w:val="29"/>
        </w:rPr>
        <w:t xml:space="preserve">Vai </w:t>
      </w:r>
      <w:r w:rsidR="007D11E2">
        <w:rPr>
          <w:sz w:val="29"/>
          <w:szCs w:val="29"/>
        </w:rPr>
        <w:t>trò của Mặt trận và các đoàn th</w:t>
      </w:r>
      <w:r w:rsidR="007D11E2">
        <w:rPr>
          <w:sz w:val="29"/>
          <w:szCs w:val="29"/>
          <w:lang w:val="en-US"/>
        </w:rPr>
        <w:t>ể</w:t>
      </w:r>
      <w:r w:rsidRPr="00164DCC">
        <w:rPr>
          <w:sz w:val="29"/>
          <w:szCs w:val="29"/>
        </w:rPr>
        <w:t xml:space="preserve"> trong thực hiện chức năng giám sát, chức năng phản biện xã hội; tham gia xây dựng Đảng, xây dựng chính quyền.</w:t>
      </w:r>
    </w:p>
    <w:p w:rsidR="00146E15" w:rsidRPr="00164DCC" w:rsidRDefault="00A6466B" w:rsidP="00DE674D">
      <w:pPr>
        <w:pStyle w:val="BodyText"/>
        <w:shd w:val="clear" w:color="auto" w:fill="auto"/>
        <w:spacing w:before="120" w:after="0" w:line="340" w:lineRule="exact"/>
        <w:ind w:firstLine="0"/>
        <w:jc w:val="center"/>
        <w:rPr>
          <w:sz w:val="29"/>
          <w:szCs w:val="29"/>
        </w:rPr>
      </w:pPr>
      <w:r w:rsidRPr="00164DCC">
        <w:rPr>
          <w:b/>
          <w:bCs/>
          <w:i/>
          <w:iCs/>
          <w:sz w:val="29"/>
          <w:szCs w:val="29"/>
        </w:rPr>
        <w:t>Phần thứ hai</w:t>
      </w:r>
    </w:p>
    <w:p w:rsidR="00DE674D" w:rsidRDefault="00DE674D" w:rsidP="00DE674D">
      <w:pPr>
        <w:pStyle w:val="BodyText"/>
        <w:shd w:val="clear" w:color="auto" w:fill="auto"/>
        <w:spacing w:before="120" w:after="0" w:line="340" w:lineRule="exact"/>
        <w:ind w:firstLine="0"/>
        <w:jc w:val="center"/>
        <w:rPr>
          <w:b/>
          <w:bCs/>
          <w:sz w:val="29"/>
          <w:szCs w:val="29"/>
          <w:lang w:val="en-US"/>
        </w:rPr>
      </w:pPr>
      <w:r>
        <w:rPr>
          <w:b/>
          <w:bCs/>
          <w:sz w:val="29"/>
          <w:szCs w:val="29"/>
        </w:rPr>
        <w:t>V</w:t>
      </w:r>
      <w:r>
        <w:rPr>
          <w:b/>
          <w:bCs/>
          <w:sz w:val="29"/>
          <w:szCs w:val="29"/>
          <w:lang w:val="en-US"/>
        </w:rPr>
        <w:t>Ề</w:t>
      </w:r>
      <w:r w:rsidR="00A6466B" w:rsidRPr="00164DCC">
        <w:rPr>
          <w:b/>
          <w:bCs/>
          <w:sz w:val="29"/>
          <w:szCs w:val="29"/>
        </w:rPr>
        <w:t xml:space="preserve"> </w:t>
      </w:r>
      <w:r>
        <w:rPr>
          <w:b/>
          <w:bCs/>
          <w:sz w:val="29"/>
          <w:szCs w:val="29"/>
        </w:rPr>
        <w:t>Đ</w:t>
      </w:r>
      <w:r>
        <w:rPr>
          <w:b/>
          <w:bCs/>
          <w:sz w:val="29"/>
          <w:szCs w:val="29"/>
          <w:lang w:val="en-US"/>
        </w:rPr>
        <w:t>Ổ</w:t>
      </w:r>
      <w:r w:rsidR="00A6466B" w:rsidRPr="00164DCC">
        <w:rPr>
          <w:b/>
          <w:bCs/>
          <w:sz w:val="29"/>
          <w:szCs w:val="29"/>
        </w:rPr>
        <w:t>I MỚI PHƯƠNG THỨC LÃNH ĐẠO,</w:t>
      </w:r>
    </w:p>
    <w:p w:rsidR="00146E15" w:rsidRDefault="00DE674D" w:rsidP="00DE674D">
      <w:pPr>
        <w:pStyle w:val="BodyText"/>
        <w:shd w:val="clear" w:color="auto" w:fill="auto"/>
        <w:spacing w:before="120" w:after="0" w:line="340" w:lineRule="exact"/>
        <w:ind w:firstLine="0"/>
        <w:jc w:val="center"/>
        <w:rPr>
          <w:b/>
          <w:bCs/>
          <w:sz w:val="29"/>
          <w:szCs w:val="29"/>
          <w:lang w:val="en-US"/>
        </w:rPr>
      </w:pPr>
      <w:r>
        <w:rPr>
          <w:b/>
          <w:bCs/>
          <w:sz w:val="29"/>
          <w:szCs w:val="29"/>
        </w:rPr>
        <w:t>PHONG CÁCH VÀ L</w:t>
      </w:r>
      <w:r>
        <w:rPr>
          <w:b/>
          <w:bCs/>
          <w:sz w:val="29"/>
          <w:szCs w:val="29"/>
          <w:lang w:val="en-US"/>
        </w:rPr>
        <w:t>Ề</w:t>
      </w:r>
      <w:r>
        <w:rPr>
          <w:b/>
          <w:bCs/>
          <w:sz w:val="29"/>
          <w:szCs w:val="29"/>
        </w:rPr>
        <w:t xml:space="preserve"> L</w:t>
      </w:r>
      <w:r>
        <w:rPr>
          <w:b/>
          <w:bCs/>
          <w:sz w:val="29"/>
          <w:szCs w:val="29"/>
          <w:lang w:val="en-US"/>
        </w:rPr>
        <w:t>Ố</w:t>
      </w:r>
      <w:r w:rsidR="00A6466B" w:rsidRPr="00164DCC">
        <w:rPr>
          <w:b/>
          <w:bCs/>
          <w:sz w:val="29"/>
          <w:szCs w:val="29"/>
        </w:rPr>
        <w:t>I LÀM VIỆC</w:t>
      </w:r>
    </w:p>
    <w:p w:rsidR="00DE674D" w:rsidRPr="00DE674D" w:rsidRDefault="00DE674D" w:rsidP="00164DCC">
      <w:pPr>
        <w:pStyle w:val="BodyText"/>
        <w:shd w:val="clear" w:color="auto" w:fill="auto"/>
        <w:spacing w:before="120" w:after="0" w:line="340" w:lineRule="exact"/>
        <w:ind w:firstLine="720"/>
        <w:jc w:val="both"/>
        <w:rPr>
          <w:sz w:val="29"/>
          <w:szCs w:val="29"/>
          <w:lang w:val="en-US"/>
        </w:rPr>
      </w:pPr>
    </w:p>
    <w:p w:rsidR="00146E15" w:rsidRPr="00164DCC" w:rsidRDefault="00A6466B" w:rsidP="00AF78EC">
      <w:pPr>
        <w:pStyle w:val="Heading20"/>
        <w:keepNext/>
        <w:keepLines/>
        <w:numPr>
          <w:ilvl w:val="0"/>
          <w:numId w:val="5"/>
        </w:numPr>
        <w:shd w:val="clear" w:color="auto" w:fill="auto"/>
        <w:tabs>
          <w:tab w:val="left" w:pos="993"/>
        </w:tabs>
        <w:spacing w:before="120" w:after="0" w:line="340" w:lineRule="exact"/>
        <w:ind w:firstLine="720"/>
        <w:jc w:val="both"/>
        <w:rPr>
          <w:sz w:val="29"/>
          <w:szCs w:val="29"/>
        </w:rPr>
      </w:pPr>
      <w:bookmarkStart w:id="15" w:name="bookmark14"/>
      <w:bookmarkStart w:id="16" w:name="bookmark15"/>
      <w:r w:rsidRPr="00164DCC">
        <w:rPr>
          <w:sz w:val="29"/>
          <w:szCs w:val="29"/>
        </w:rPr>
        <w:t>Ưu điểm</w:t>
      </w:r>
      <w:bookmarkEnd w:id="15"/>
      <w:bookmarkEnd w:id="16"/>
    </w:p>
    <w:p w:rsidR="00146E15" w:rsidRPr="00164DCC" w:rsidRDefault="00A6466B" w:rsidP="00164DCC">
      <w:pPr>
        <w:pStyle w:val="BodyText"/>
        <w:numPr>
          <w:ilvl w:val="0"/>
          <w:numId w:val="3"/>
        </w:numPr>
        <w:shd w:val="clear" w:color="auto" w:fill="auto"/>
        <w:tabs>
          <w:tab w:val="left" w:pos="992"/>
        </w:tabs>
        <w:spacing w:before="120" w:after="0" w:line="340" w:lineRule="exact"/>
        <w:ind w:firstLine="720"/>
        <w:jc w:val="both"/>
        <w:rPr>
          <w:sz w:val="29"/>
          <w:szCs w:val="29"/>
        </w:rPr>
      </w:pPr>
      <w:r w:rsidRPr="00164DCC">
        <w:rPr>
          <w:sz w:val="29"/>
          <w:szCs w:val="29"/>
        </w:rPr>
        <w:t>Đề cao tinh thần đoàn kết, thống nhất, dân chủ trong sinh hoạt, hoạt động theo đúng Quy chế làm việc, bám sát Chương trình công tác toàn khóa và hàng năm.</w:t>
      </w:r>
    </w:p>
    <w:p w:rsidR="00146E15" w:rsidRPr="001B2E48" w:rsidRDefault="00A6466B" w:rsidP="00164DCC">
      <w:pPr>
        <w:pStyle w:val="BodyText"/>
        <w:numPr>
          <w:ilvl w:val="0"/>
          <w:numId w:val="3"/>
        </w:numPr>
        <w:shd w:val="clear" w:color="auto" w:fill="auto"/>
        <w:tabs>
          <w:tab w:val="left" w:pos="1003"/>
        </w:tabs>
        <w:spacing w:before="120" w:after="0" w:line="340" w:lineRule="exact"/>
        <w:ind w:firstLine="720"/>
        <w:jc w:val="both"/>
        <w:rPr>
          <w:spacing w:val="-8"/>
          <w:sz w:val="29"/>
          <w:szCs w:val="29"/>
        </w:rPr>
      </w:pPr>
      <w:r w:rsidRPr="001B2E48">
        <w:rPr>
          <w:spacing w:val="-8"/>
          <w:sz w:val="29"/>
          <w:szCs w:val="29"/>
        </w:rPr>
        <w:t>Thường xuyên đổi mới phương thức lãnh đạo, phong cách và lề lối làm việc.</w:t>
      </w:r>
    </w:p>
    <w:p w:rsidR="00146E15" w:rsidRPr="00164DCC" w:rsidRDefault="00A6466B" w:rsidP="00164DCC">
      <w:pPr>
        <w:pStyle w:val="BodyText"/>
        <w:numPr>
          <w:ilvl w:val="0"/>
          <w:numId w:val="3"/>
        </w:numPr>
        <w:shd w:val="clear" w:color="auto" w:fill="auto"/>
        <w:tabs>
          <w:tab w:val="left" w:pos="1003"/>
        </w:tabs>
        <w:spacing w:before="120" w:after="0" w:line="340" w:lineRule="exact"/>
        <w:ind w:firstLine="720"/>
        <w:jc w:val="both"/>
        <w:rPr>
          <w:sz w:val="29"/>
          <w:szCs w:val="29"/>
        </w:rPr>
      </w:pPr>
      <w:r w:rsidRPr="00164DCC">
        <w:rPr>
          <w:sz w:val="29"/>
          <w:szCs w:val="29"/>
        </w:rPr>
        <w:t>Chế độ thông tin báo cáo, xin ý kiến chỉ đạo kịp thời của cấp trên.</w:t>
      </w:r>
    </w:p>
    <w:p w:rsidR="00146E15" w:rsidRPr="00164DCC" w:rsidRDefault="00A6466B" w:rsidP="00164DCC">
      <w:pPr>
        <w:pStyle w:val="BodyText"/>
        <w:numPr>
          <w:ilvl w:val="0"/>
          <w:numId w:val="3"/>
        </w:numPr>
        <w:shd w:val="clear" w:color="auto" w:fill="auto"/>
        <w:tabs>
          <w:tab w:val="left" w:pos="1023"/>
        </w:tabs>
        <w:spacing w:before="120" w:after="0" w:line="340" w:lineRule="exact"/>
        <w:ind w:firstLine="720"/>
        <w:jc w:val="both"/>
        <w:rPr>
          <w:sz w:val="29"/>
          <w:szCs w:val="29"/>
        </w:rPr>
      </w:pPr>
      <w:r w:rsidRPr="00164DCC">
        <w:rPr>
          <w:sz w:val="29"/>
          <w:szCs w:val="29"/>
        </w:rPr>
        <w:t>Giữ vững nguyên tắc tập trung dân chủ.</w:t>
      </w:r>
    </w:p>
    <w:p w:rsidR="00146E15" w:rsidRPr="00164DCC" w:rsidRDefault="00A6466B" w:rsidP="00F53143">
      <w:pPr>
        <w:pStyle w:val="Heading20"/>
        <w:keepNext/>
        <w:keepLines/>
        <w:numPr>
          <w:ilvl w:val="0"/>
          <w:numId w:val="5"/>
        </w:numPr>
        <w:shd w:val="clear" w:color="auto" w:fill="auto"/>
        <w:tabs>
          <w:tab w:val="left" w:pos="993"/>
        </w:tabs>
        <w:spacing w:before="120" w:after="0" w:line="340" w:lineRule="exact"/>
        <w:ind w:firstLine="720"/>
        <w:jc w:val="both"/>
        <w:rPr>
          <w:sz w:val="29"/>
          <w:szCs w:val="29"/>
        </w:rPr>
      </w:pPr>
      <w:bookmarkStart w:id="17" w:name="bookmark16"/>
      <w:bookmarkStart w:id="18" w:name="bookmark17"/>
      <w:r w:rsidRPr="00164DCC">
        <w:rPr>
          <w:sz w:val="29"/>
          <w:szCs w:val="29"/>
        </w:rPr>
        <w:t>Hạn chế, khuyết điểm</w:t>
      </w:r>
      <w:bookmarkEnd w:id="17"/>
      <w:bookmarkEnd w:id="18"/>
    </w:p>
    <w:p w:rsidR="00146E15" w:rsidRPr="00164DCC" w:rsidRDefault="00A6466B" w:rsidP="00164DCC">
      <w:pPr>
        <w:pStyle w:val="BodyText"/>
        <w:numPr>
          <w:ilvl w:val="0"/>
          <w:numId w:val="3"/>
        </w:numPr>
        <w:shd w:val="clear" w:color="auto" w:fill="auto"/>
        <w:tabs>
          <w:tab w:val="left" w:pos="1023"/>
        </w:tabs>
        <w:spacing w:before="120" w:after="0" w:line="340" w:lineRule="exact"/>
        <w:ind w:firstLine="720"/>
        <w:jc w:val="both"/>
        <w:rPr>
          <w:sz w:val="29"/>
          <w:szCs w:val="29"/>
        </w:rPr>
      </w:pPr>
      <w:r w:rsidRPr="00164DCC">
        <w:rPr>
          <w:sz w:val="29"/>
          <w:szCs w:val="29"/>
        </w:rPr>
        <w:t>Chất lượng ban hành và tổ chức thực hiện Nghị quyết.</w:t>
      </w:r>
    </w:p>
    <w:p w:rsidR="00146E15" w:rsidRPr="00164DCC" w:rsidRDefault="00A6466B" w:rsidP="00164DCC">
      <w:pPr>
        <w:pStyle w:val="BodyText"/>
        <w:numPr>
          <w:ilvl w:val="0"/>
          <w:numId w:val="3"/>
        </w:numPr>
        <w:shd w:val="clear" w:color="auto" w:fill="auto"/>
        <w:tabs>
          <w:tab w:val="left" w:pos="996"/>
        </w:tabs>
        <w:spacing w:before="120" w:after="0" w:line="340" w:lineRule="exact"/>
        <w:ind w:firstLine="720"/>
        <w:jc w:val="both"/>
        <w:rPr>
          <w:sz w:val="29"/>
          <w:szCs w:val="29"/>
        </w:rPr>
      </w:pPr>
      <w:r w:rsidRPr="00164DCC">
        <w:rPr>
          <w:sz w:val="29"/>
          <w:szCs w:val="29"/>
        </w:rPr>
        <w:t>Lãnh đạo, chỉ đạo công tác tư tưởng; công tác nắm bắt dư luận và định hướng dư luận xã hội.</w:t>
      </w:r>
    </w:p>
    <w:p w:rsidR="00146E15" w:rsidRPr="00164DCC" w:rsidRDefault="00A6466B" w:rsidP="00164DCC">
      <w:pPr>
        <w:pStyle w:val="BodyText"/>
        <w:numPr>
          <w:ilvl w:val="0"/>
          <w:numId w:val="3"/>
        </w:numPr>
        <w:shd w:val="clear" w:color="auto" w:fill="auto"/>
        <w:tabs>
          <w:tab w:val="left" w:pos="992"/>
        </w:tabs>
        <w:spacing w:before="120" w:after="0" w:line="340" w:lineRule="exact"/>
        <w:ind w:firstLine="720"/>
        <w:jc w:val="both"/>
        <w:rPr>
          <w:sz w:val="29"/>
          <w:szCs w:val="29"/>
        </w:rPr>
      </w:pPr>
      <w:r w:rsidRPr="00164DCC">
        <w:rPr>
          <w:sz w:val="29"/>
          <w:szCs w:val="29"/>
        </w:rPr>
        <w:t>Công tác kiểm tra việc lãnh đạo tổ chức thực hiện các nghị quyết của Huyện ủy, các kết luận của Ban Thường vụ Huyện ủy.</w:t>
      </w:r>
    </w:p>
    <w:p w:rsidR="00146E15" w:rsidRPr="00164DCC" w:rsidRDefault="00A6466B" w:rsidP="00164DCC">
      <w:pPr>
        <w:pStyle w:val="BodyText"/>
        <w:numPr>
          <w:ilvl w:val="0"/>
          <w:numId w:val="3"/>
        </w:numPr>
        <w:shd w:val="clear" w:color="auto" w:fill="auto"/>
        <w:tabs>
          <w:tab w:val="left" w:pos="1003"/>
        </w:tabs>
        <w:spacing w:before="120" w:after="0" w:line="340" w:lineRule="exact"/>
        <w:ind w:firstLine="720"/>
        <w:jc w:val="both"/>
        <w:rPr>
          <w:sz w:val="29"/>
          <w:szCs w:val="29"/>
        </w:rPr>
      </w:pPr>
      <w:r w:rsidRPr="00164DCC">
        <w:rPr>
          <w:sz w:val="29"/>
          <w:szCs w:val="29"/>
        </w:rPr>
        <w:t>Vai trò, trách nhiệm của các đồng chí Huyện ủy viên trong việc phụ trách địa bàn, ngành, lĩnh vực.</w:t>
      </w:r>
    </w:p>
    <w:p w:rsidR="00146E15" w:rsidRPr="00164DCC" w:rsidRDefault="00A6466B" w:rsidP="00F53143">
      <w:pPr>
        <w:pStyle w:val="BodyText"/>
        <w:numPr>
          <w:ilvl w:val="0"/>
          <w:numId w:val="5"/>
        </w:numPr>
        <w:shd w:val="clear" w:color="auto" w:fill="auto"/>
        <w:tabs>
          <w:tab w:val="left" w:pos="993"/>
        </w:tabs>
        <w:spacing w:before="120" w:after="0" w:line="340" w:lineRule="exact"/>
        <w:ind w:firstLine="720"/>
        <w:jc w:val="both"/>
        <w:rPr>
          <w:sz w:val="29"/>
          <w:szCs w:val="29"/>
        </w:rPr>
      </w:pPr>
      <w:r w:rsidRPr="00164DCC">
        <w:rPr>
          <w:b/>
          <w:bCs/>
          <w:sz w:val="29"/>
          <w:szCs w:val="29"/>
        </w:rPr>
        <w:t>Nguyên nhân của hạn chế, khuyết điểm</w:t>
      </w:r>
    </w:p>
    <w:p w:rsidR="00146E15" w:rsidRPr="00164DCC" w:rsidRDefault="00A6466B" w:rsidP="00164DCC">
      <w:pPr>
        <w:pStyle w:val="BodyText"/>
        <w:numPr>
          <w:ilvl w:val="0"/>
          <w:numId w:val="3"/>
        </w:numPr>
        <w:shd w:val="clear" w:color="auto" w:fill="auto"/>
        <w:tabs>
          <w:tab w:val="left" w:pos="988"/>
        </w:tabs>
        <w:spacing w:before="120" w:after="0" w:line="340" w:lineRule="exact"/>
        <w:ind w:firstLine="720"/>
        <w:jc w:val="both"/>
        <w:rPr>
          <w:sz w:val="29"/>
          <w:szCs w:val="29"/>
        </w:rPr>
      </w:pPr>
      <w:r w:rsidRPr="00164DCC">
        <w:rPr>
          <w:sz w:val="29"/>
          <w:szCs w:val="29"/>
        </w:rPr>
        <w:t xml:space="preserve">Nhận thức về vai trò, tầm quan trọng của việc đổi mới phương thức </w:t>
      </w:r>
      <w:r w:rsidRPr="00164DCC">
        <w:rPr>
          <w:sz w:val="29"/>
          <w:szCs w:val="29"/>
        </w:rPr>
        <w:lastRenderedPageBreak/>
        <w:t>lãnh đạo của Đảng.</w:t>
      </w:r>
    </w:p>
    <w:p w:rsidR="00146E15" w:rsidRPr="00164DCC" w:rsidRDefault="00A6466B" w:rsidP="00164DCC">
      <w:pPr>
        <w:pStyle w:val="BodyText"/>
        <w:numPr>
          <w:ilvl w:val="0"/>
          <w:numId w:val="3"/>
        </w:numPr>
        <w:shd w:val="clear" w:color="auto" w:fill="auto"/>
        <w:tabs>
          <w:tab w:val="left" w:pos="996"/>
        </w:tabs>
        <w:spacing w:before="120" w:after="0" w:line="340" w:lineRule="exact"/>
        <w:ind w:firstLine="720"/>
        <w:jc w:val="both"/>
        <w:rPr>
          <w:sz w:val="29"/>
          <w:szCs w:val="29"/>
        </w:rPr>
      </w:pPr>
      <w:r w:rsidRPr="00164DCC">
        <w:rPr>
          <w:sz w:val="29"/>
          <w:szCs w:val="29"/>
        </w:rPr>
        <w:t>Việc cụ thể hóa Nghị quyết, Chương trình hành động của Trung ương, Tỉnh ủy, Huyện ủy vào cuộc sống.</w:t>
      </w:r>
    </w:p>
    <w:p w:rsidR="00146E15" w:rsidRPr="00164DCC" w:rsidRDefault="00A6466B" w:rsidP="00164DCC">
      <w:pPr>
        <w:pStyle w:val="BodyText"/>
        <w:numPr>
          <w:ilvl w:val="0"/>
          <w:numId w:val="3"/>
        </w:numPr>
        <w:shd w:val="clear" w:color="auto" w:fill="auto"/>
        <w:tabs>
          <w:tab w:val="left" w:pos="1003"/>
        </w:tabs>
        <w:spacing w:before="120" w:after="0" w:line="340" w:lineRule="exact"/>
        <w:ind w:firstLine="720"/>
        <w:jc w:val="both"/>
        <w:rPr>
          <w:sz w:val="29"/>
          <w:szCs w:val="29"/>
        </w:rPr>
      </w:pPr>
      <w:r w:rsidRPr="00164DCC">
        <w:rPr>
          <w:sz w:val="29"/>
          <w:szCs w:val="29"/>
        </w:rPr>
        <w:t>Năng lực lãnh đạo và sức chiến đấu của tổ chức cơ sở đảng, địa phương.</w:t>
      </w:r>
    </w:p>
    <w:p w:rsidR="00146E15" w:rsidRPr="00164DCC" w:rsidRDefault="00A6466B" w:rsidP="00D5384D">
      <w:pPr>
        <w:pStyle w:val="BodyText"/>
        <w:shd w:val="clear" w:color="auto" w:fill="auto"/>
        <w:spacing w:before="120" w:after="0" w:line="340" w:lineRule="exact"/>
        <w:ind w:firstLine="0"/>
        <w:jc w:val="center"/>
        <w:rPr>
          <w:sz w:val="29"/>
          <w:szCs w:val="29"/>
        </w:rPr>
      </w:pPr>
      <w:r w:rsidRPr="00164DCC">
        <w:rPr>
          <w:b/>
          <w:bCs/>
          <w:i/>
          <w:iCs/>
          <w:sz w:val="29"/>
          <w:szCs w:val="29"/>
        </w:rPr>
        <w:t>Phần thứ ba</w:t>
      </w:r>
    </w:p>
    <w:p w:rsidR="003733A3" w:rsidRDefault="003733A3" w:rsidP="00D5384D">
      <w:pPr>
        <w:pStyle w:val="BodyText"/>
        <w:shd w:val="clear" w:color="auto" w:fill="auto"/>
        <w:spacing w:before="120" w:after="0" w:line="340" w:lineRule="exact"/>
        <w:ind w:firstLine="0"/>
        <w:jc w:val="center"/>
        <w:rPr>
          <w:b/>
          <w:bCs/>
          <w:sz w:val="29"/>
          <w:szCs w:val="29"/>
          <w:lang w:val="en-US"/>
        </w:rPr>
      </w:pPr>
      <w:r>
        <w:rPr>
          <w:b/>
          <w:bCs/>
          <w:sz w:val="29"/>
          <w:szCs w:val="29"/>
        </w:rPr>
        <w:t>K</w:t>
      </w:r>
      <w:r>
        <w:rPr>
          <w:b/>
          <w:bCs/>
          <w:sz w:val="29"/>
          <w:szCs w:val="29"/>
          <w:lang w:val="en-US"/>
        </w:rPr>
        <w:t>Ế</w:t>
      </w:r>
      <w:r w:rsidRPr="00164DCC">
        <w:rPr>
          <w:b/>
          <w:bCs/>
          <w:sz w:val="29"/>
          <w:szCs w:val="29"/>
        </w:rPr>
        <w:t>T</w:t>
      </w:r>
      <w:r>
        <w:rPr>
          <w:b/>
          <w:bCs/>
          <w:sz w:val="29"/>
          <w:szCs w:val="29"/>
        </w:rPr>
        <w:t xml:space="preserve"> QUẢ THỰC HIỆN CHỦ TRƯƠNG XÂY D</w:t>
      </w:r>
      <w:r>
        <w:rPr>
          <w:b/>
          <w:bCs/>
          <w:sz w:val="29"/>
          <w:szCs w:val="29"/>
          <w:lang w:val="en-US"/>
        </w:rPr>
        <w:t>Ự</w:t>
      </w:r>
      <w:r w:rsidRPr="00164DCC">
        <w:rPr>
          <w:b/>
          <w:bCs/>
          <w:sz w:val="29"/>
          <w:szCs w:val="29"/>
        </w:rPr>
        <w:t>NG,</w:t>
      </w:r>
    </w:p>
    <w:p w:rsidR="003733A3" w:rsidRDefault="003733A3" w:rsidP="00D5384D">
      <w:pPr>
        <w:pStyle w:val="BodyText"/>
        <w:shd w:val="clear" w:color="auto" w:fill="auto"/>
        <w:spacing w:before="120" w:after="0" w:line="340" w:lineRule="exact"/>
        <w:ind w:firstLine="0"/>
        <w:jc w:val="center"/>
        <w:rPr>
          <w:b/>
          <w:bCs/>
          <w:sz w:val="29"/>
          <w:szCs w:val="29"/>
          <w:lang w:val="en-US"/>
        </w:rPr>
      </w:pPr>
      <w:r w:rsidRPr="00164DCC">
        <w:rPr>
          <w:b/>
          <w:bCs/>
          <w:sz w:val="29"/>
          <w:szCs w:val="29"/>
        </w:rPr>
        <w:t>CHỈNH ĐỐN ĐẢNG, TỰ PHÊ BÌNH VÀ PHÊ BÌNH CỦA C</w:t>
      </w:r>
      <w:r>
        <w:rPr>
          <w:b/>
          <w:bCs/>
          <w:sz w:val="29"/>
          <w:szCs w:val="29"/>
          <w:lang w:val="en-US"/>
        </w:rPr>
        <w:t>Ấ</w:t>
      </w:r>
      <w:r w:rsidRPr="00164DCC">
        <w:rPr>
          <w:b/>
          <w:bCs/>
          <w:sz w:val="29"/>
          <w:szCs w:val="29"/>
        </w:rPr>
        <w:t>P ỦY</w:t>
      </w:r>
    </w:p>
    <w:p w:rsidR="003733A3" w:rsidRDefault="003733A3" w:rsidP="00D5384D">
      <w:pPr>
        <w:pStyle w:val="BodyText"/>
        <w:shd w:val="clear" w:color="auto" w:fill="auto"/>
        <w:spacing w:before="120" w:after="0" w:line="340" w:lineRule="exact"/>
        <w:ind w:firstLine="0"/>
        <w:jc w:val="center"/>
        <w:rPr>
          <w:b/>
          <w:bCs/>
          <w:sz w:val="29"/>
          <w:szCs w:val="29"/>
          <w:lang w:val="en-US"/>
        </w:rPr>
      </w:pPr>
      <w:r>
        <w:rPr>
          <w:b/>
          <w:bCs/>
          <w:sz w:val="29"/>
          <w:szCs w:val="29"/>
        </w:rPr>
        <w:t>GẮN VỚI THỰC HIỆN NGHỊ QUYẾT TR</w:t>
      </w:r>
      <w:r>
        <w:rPr>
          <w:b/>
          <w:bCs/>
          <w:sz w:val="29"/>
          <w:szCs w:val="29"/>
          <w:lang w:val="en-US"/>
        </w:rPr>
        <w:t>U</w:t>
      </w:r>
      <w:r w:rsidRPr="00164DCC">
        <w:rPr>
          <w:b/>
          <w:bCs/>
          <w:sz w:val="29"/>
          <w:szCs w:val="29"/>
        </w:rPr>
        <w:t>NG ƯƠNG 4 (KHOÁ XII)</w:t>
      </w:r>
    </w:p>
    <w:p w:rsidR="00146E15" w:rsidRDefault="003733A3" w:rsidP="00D5384D">
      <w:pPr>
        <w:pStyle w:val="BodyText"/>
        <w:shd w:val="clear" w:color="auto" w:fill="auto"/>
        <w:spacing w:before="120" w:after="0" w:line="340" w:lineRule="exact"/>
        <w:ind w:firstLine="0"/>
        <w:jc w:val="center"/>
        <w:rPr>
          <w:b/>
          <w:bCs/>
          <w:sz w:val="29"/>
          <w:szCs w:val="29"/>
          <w:lang w:val="en-US"/>
        </w:rPr>
      </w:pPr>
      <w:r w:rsidRPr="00164DCC">
        <w:rPr>
          <w:b/>
          <w:bCs/>
          <w:sz w:val="29"/>
          <w:szCs w:val="29"/>
        </w:rPr>
        <w:t>VÀ CHỈ THỊ 05 CỦA BỘ CHÍNH TRỊ</w:t>
      </w:r>
    </w:p>
    <w:p w:rsidR="003733A3" w:rsidRPr="003733A3" w:rsidRDefault="003733A3" w:rsidP="003733A3">
      <w:pPr>
        <w:pStyle w:val="BodyText"/>
        <w:shd w:val="clear" w:color="auto" w:fill="auto"/>
        <w:spacing w:before="120" w:after="0" w:line="340" w:lineRule="exact"/>
        <w:ind w:firstLine="0"/>
        <w:jc w:val="center"/>
        <w:rPr>
          <w:sz w:val="29"/>
          <w:szCs w:val="29"/>
          <w:lang w:val="en-US"/>
        </w:rPr>
      </w:pPr>
    </w:p>
    <w:p w:rsidR="00146E15" w:rsidRPr="00164DCC" w:rsidRDefault="00A6466B" w:rsidP="00164DCC">
      <w:pPr>
        <w:pStyle w:val="Heading20"/>
        <w:keepNext/>
        <w:keepLines/>
        <w:numPr>
          <w:ilvl w:val="0"/>
          <w:numId w:val="6"/>
        </w:numPr>
        <w:shd w:val="clear" w:color="auto" w:fill="auto"/>
        <w:tabs>
          <w:tab w:val="left" w:pos="1100"/>
        </w:tabs>
        <w:spacing w:before="120" w:after="0" w:line="340" w:lineRule="exact"/>
        <w:ind w:firstLine="720"/>
        <w:jc w:val="both"/>
        <w:rPr>
          <w:sz w:val="29"/>
          <w:szCs w:val="29"/>
        </w:rPr>
      </w:pPr>
      <w:bookmarkStart w:id="19" w:name="bookmark18"/>
      <w:bookmarkStart w:id="20" w:name="bookmark19"/>
      <w:r w:rsidRPr="00164DCC">
        <w:rPr>
          <w:sz w:val="29"/>
          <w:szCs w:val="29"/>
        </w:rPr>
        <w:t>Ưu điểm</w:t>
      </w:r>
      <w:bookmarkEnd w:id="19"/>
      <w:bookmarkEnd w:id="20"/>
    </w:p>
    <w:p w:rsidR="00146E15" w:rsidRPr="00164DCC" w:rsidRDefault="00A6466B" w:rsidP="00164DCC">
      <w:pPr>
        <w:pStyle w:val="BodyText"/>
        <w:numPr>
          <w:ilvl w:val="0"/>
          <w:numId w:val="3"/>
        </w:numPr>
        <w:shd w:val="clear" w:color="auto" w:fill="auto"/>
        <w:tabs>
          <w:tab w:val="left" w:pos="1003"/>
        </w:tabs>
        <w:spacing w:before="120" w:after="0" w:line="340" w:lineRule="exact"/>
        <w:ind w:firstLine="720"/>
        <w:jc w:val="both"/>
        <w:rPr>
          <w:sz w:val="29"/>
          <w:szCs w:val="29"/>
        </w:rPr>
      </w:pPr>
      <w:r w:rsidRPr="00164DCC">
        <w:rPr>
          <w:sz w:val="29"/>
          <w:szCs w:val="29"/>
        </w:rPr>
        <w:t>Việc tổ chức thực hiện Nghị quyết Trung ương 4 khóa XII của Đảng.</w:t>
      </w:r>
    </w:p>
    <w:p w:rsidR="00146E15" w:rsidRPr="00164DCC" w:rsidRDefault="00A6466B" w:rsidP="00164DCC">
      <w:pPr>
        <w:pStyle w:val="BodyText"/>
        <w:numPr>
          <w:ilvl w:val="0"/>
          <w:numId w:val="3"/>
        </w:numPr>
        <w:shd w:val="clear" w:color="auto" w:fill="auto"/>
        <w:tabs>
          <w:tab w:val="left" w:pos="1003"/>
        </w:tabs>
        <w:spacing w:before="120" w:after="0" w:line="340" w:lineRule="exact"/>
        <w:ind w:firstLine="720"/>
        <w:jc w:val="both"/>
        <w:rPr>
          <w:sz w:val="29"/>
          <w:szCs w:val="29"/>
        </w:rPr>
      </w:pPr>
      <w:r w:rsidRPr="00164DCC">
        <w:rPr>
          <w:sz w:val="29"/>
          <w:szCs w:val="29"/>
        </w:rPr>
        <w:t>Việc tổ chức thực hiện Chỉ thị 05 của Bộ Chính trị.</w:t>
      </w:r>
    </w:p>
    <w:p w:rsidR="00146E15" w:rsidRPr="00164DCC" w:rsidRDefault="00A6466B" w:rsidP="00164DCC">
      <w:pPr>
        <w:pStyle w:val="BodyText"/>
        <w:numPr>
          <w:ilvl w:val="0"/>
          <w:numId w:val="6"/>
        </w:numPr>
        <w:shd w:val="clear" w:color="auto" w:fill="auto"/>
        <w:tabs>
          <w:tab w:val="left" w:pos="1118"/>
        </w:tabs>
        <w:spacing w:before="120" w:after="0" w:line="340" w:lineRule="exact"/>
        <w:ind w:firstLine="720"/>
        <w:jc w:val="both"/>
        <w:rPr>
          <w:sz w:val="29"/>
          <w:szCs w:val="29"/>
        </w:rPr>
      </w:pPr>
      <w:r w:rsidRPr="00164DCC">
        <w:rPr>
          <w:b/>
          <w:bCs/>
          <w:sz w:val="29"/>
          <w:szCs w:val="29"/>
        </w:rPr>
        <w:t>Hạn chế, khuyết điểm</w:t>
      </w:r>
    </w:p>
    <w:p w:rsidR="00146E15" w:rsidRPr="00164DCC" w:rsidRDefault="00A6466B" w:rsidP="00164DCC">
      <w:pPr>
        <w:pStyle w:val="BodyText"/>
        <w:numPr>
          <w:ilvl w:val="0"/>
          <w:numId w:val="6"/>
        </w:numPr>
        <w:shd w:val="clear" w:color="auto" w:fill="auto"/>
        <w:tabs>
          <w:tab w:val="left" w:pos="1122"/>
        </w:tabs>
        <w:spacing w:before="120" w:after="0" w:line="340" w:lineRule="exact"/>
        <w:ind w:firstLine="720"/>
        <w:jc w:val="both"/>
        <w:rPr>
          <w:sz w:val="29"/>
          <w:szCs w:val="29"/>
        </w:rPr>
      </w:pPr>
      <w:r w:rsidRPr="00164DCC">
        <w:rPr>
          <w:b/>
          <w:bCs/>
          <w:sz w:val="29"/>
          <w:szCs w:val="29"/>
        </w:rPr>
        <w:t>Nguyên nhân của hạn chế, khuyết điểm</w:t>
      </w:r>
    </w:p>
    <w:p w:rsidR="00C21446" w:rsidRDefault="00C21446" w:rsidP="00164DCC">
      <w:pPr>
        <w:pStyle w:val="BodyText"/>
        <w:shd w:val="clear" w:color="auto" w:fill="auto"/>
        <w:spacing w:before="120" w:after="0" w:line="340" w:lineRule="exact"/>
        <w:ind w:firstLine="720"/>
        <w:jc w:val="both"/>
        <w:rPr>
          <w:b/>
          <w:bCs/>
          <w:i/>
          <w:iCs/>
          <w:sz w:val="29"/>
          <w:szCs w:val="29"/>
          <w:lang w:val="en-US"/>
        </w:rPr>
      </w:pPr>
    </w:p>
    <w:p w:rsidR="00146E15" w:rsidRPr="00164DCC" w:rsidRDefault="00A6466B" w:rsidP="00C21446">
      <w:pPr>
        <w:pStyle w:val="BodyText"/>
        <w:shd w:val="clear" w:color="auto" w:fill="auto"/>
        <w:spacing w:before="120" w:after="0" w:line="340" w:lineRule="exact"/>
        <w:ind w:firstLine="0"/>
        <w:jc w:val="center"/>
        <w:rPr>
          <w:sz w:val="29"/>
          <w:szCs w:val="29"/>
        </w:rPr>
      </w:pPr>
      <w:r w:rsidRPr="00164DCC">
        <w:rPr>
          <w:b/>
          <w:bCs/>
          <w:i/>
          <w:iCs/>
          <w:sz w:val="29"/>
          <w:szCs w:val="29"/>
        </w:rPr>
        <w:t>Phần kết luận</w:t>
      </w:r>
    </w:p>
    <w:p w:rsidR="00C21446" w:rsidRDefault="00C21446" w:rsidP="00C21446">
      <w:pPr>
        <w:pStyle w:val="Heading20"/>
        <w:keepNext/>
        <w:keepLines/>
        <w:shd w:val="clear" w:color="auto" w:fill="auto"/>
        <w:spacing w:before="120" w:after="0" w:line="340" w:lineRule="exact"/>
        <w:ind w:firstLine="0"/>
        <w:jc w:val="center"/>
        <w:rPr>
          <w:sz w:val="29"/>
          <w:szCs w:val="29"/>
          <w:lang w:val="en-US"/>
        </w:rPr>
      </w:pPr>
      <w:bookmarkStart w:id="21" w:name="bookmark20"/>
      <w:bookmarkStart w:id="22" w:name="bookmark21"/>
      <w:r w:rsidRPr="00164DCC">
        <w:rPr>
          <w:sz w:val="29"/>
          <w:szCs w:val="29"/>
        </w:rPr>
        <w:t>NHỮNG BÀI HỌC KINH NGHIỆM TRONG QUÁ TRÌNH LÃNH ĐẠO,</w:t>
      </w:r>
    </w:p>
    <w:p w:rsidR="00146E15" w:rsidRDefault="00C21446" w:rsidP="00C21446">
      <w:pPr>
        <w:pStyle w:val="Heading20"/>
        <w:keepNext/>
        <w:keepLines/>
        <w:shd w:val="clear" w:color="auto" w:fill="auto"/>
        <w:spacing w:before="120" w:after="0" w:line="340" w:lineRule="exact"/>
        <w:ind w:firstLine="0"/>
        <w:jc w:val="center"/>
        <w:rPr>
          <w:sz w:val="29"/>
          <w:szCs w:val="29"/>
          <w:lang w:val="en-US"/>
        </w:rPr>
      </w:pPr>
      <w:r w:rsidRPr="00164DCC">
        <w:rPr>
          <w:sz w:val="29"/>
          <w:szCs w:val="29"/>
        </w:rPr>
        <w:t>CHỈ ĐẠO CỦA BAN CHẤP HÀNH, BAN THƯỜNG VỤ HUYỆN ỦY</w:t>
      </w:r>
      <w:bookmarkEnd w:id="21"/>
      <w:bookmarkEnd w:id="22"/>
    </w:p>
    <w:p w:rsidR="00C21446" w:rsidRPr="00C21446" w:rsidRDefault="00C21446" w:rsidP="00164DCC">
      <w:pPr>
        <w:pStyle w:val="Heading20"/>
        <w:keepNext/>
        <w:keepLines/>
        <w:shd w:val="clear" w:color="auto" w:fill="auto"/>
        <w:spacing w:before="120" w:after="0" w:line="340" w:lineRule="exact"/>
        <w:ind w:firstLine="720"/>
        <w:jc w:val="both"/>
        <w:rPr>
          <w:sz w:val="29"/>
          <w:szCs w:val="29"/>
          <w:lang w:val="en-US"/>
        </w:rPr>
      </w:pPr>
    </w:p>
    <w:p w:rsidR="00146E15" w:rsidRPr="00164DCC" w:rsidRDefault="00A6466B" w:rsidP="00164DCC">
      <w:pPr>
        <w:pStyle w:val="BodyText"/>
        <w:numPr>
          <w:ilvl w:val="0"/>
          <w:numId w:val="7"/>
        </w:numPr>
        <w:shd w:val="clear" w:color="auto" w:fill="auto"/>
        <w:tabs>
          <w:tab w:val="left" w:pos="1116"/>
        </w:tabs>
        <w:spacing w:before="120" w:after="0" w:line="340" w:lineRule="exact"/>
        <w:ind w:firstLine="720"/>
        <w:jc w:val="both"/>
        <w:rPr>
          <w:sz w:val="29"/>
          <w:szCs w:val="29"/>
        </w:rPr>
      </w:pPr>
      <w:r w:rsidRPr="00164DCC">
        <w:rPr>
          <w:sz w:val="29"/>
          <w:szCs w:val="29"/>
        </w:rPr>
        <w:t>Sự đoàn kết, thống nhất trong Đảng và nhân dân.</w:t>
      </w:r>
    </w:p>
    <w:p w:rsidR="00146E15" w:rsidRPr="00164DCC" w:rsidRDefault="00A6466B" w:rsidP="00164DCC">
      <w:pPr>
        <w:pStyle w:val="BodyText"/>
        <w:numPr>
          <w:ilvl w:val="0"/>
          <w:numId w:val="7"/>
        </w:numPr>
        <w:shd w:val="clear" w:color="auto" w:fill="auto"/>
        <w:tabs>
          <w:tab w:val="left" w:pos="1134"/>
        </w:tabs>
        <w:spacing w:before="120" w:after="0" w:line="340" w:lineRule="exact"/>
        <w:ind w:firstLine="720"/>
        <w:jc w:val="both"/>
        <w:rPr>
          <w:sz w:val="29"/>
          <w:szCs w:val="29"/>
        </w:rPr>
      </w:pPr>
      <w:r w:rsidRPr="00164DCC">
        <w:rPr>
          <w:sz w:val="29"/>
          <w:szCs w:val="29"/>
        </w:rPr>
        <w:t>Sự lãnh đạo, chỉ đạo và giúp đỡ của cấp trên.</w:t>
      </w:r>
    </w:p>
    <w:p w:rsidR="00146E15" w:rsidRPr="00164DCC" w:rsidRDefault="00A6466B" w:rsidP="00164DCC">
      <w:pPr>
        <w:pStyle w:val="BodyText"/>
        <w:numPr>
          <w:ilvl w:val="0"/>
          <w:numId w:val="7"/>
        </w:numPr>
        <w:shd w:val="clear" w:color="auto" w:fill="auto"/>
        <w:tabs>
          <w:tab w:val="left" w:pos="1142"/>
        </w:tabs>
        <w:spacing w:before="120" w:after="0" w:line="340" w:lineRule="exact"/>
        <w:ind w:firstLine="720"/>
        <w:jc w:val="both"/>
        <w:rPr>
          <w:sz w:val="29"/>
          <w:szCs w:val="29"/>
        </w:rPr>
      </w:pPr>
      <w:r w:rsidRPr="00164DCC">
        <w:rPr>
          <w:sz w:val="29"/>
          <w:szCs w:val="29"/>
        </w:rPr>
        <w:t>Việc ban hành chủ trương, nghị quyết.</w:t>
      </w:r>
    </w:p>
    <w:p w:rsidR="00146E15" w:rsidRPr="00164DCC" w:rsidRDefault="00A6466B" w:rsidP="00164DCC">
      <w:pPr>
        <w:pStyle w:val="BodyText"/>
        <w:numPr>
          <w:ilvl w:val="0"/>
          <w:numId w:val="7"/>
        </w:numPr>
        <w:shd w:val="clear" w:color="auto" w:fill="auto"/>
        <w:tabs>
          <w:tab w:val="left" w:pos="1114"/>
        </w:tabs>
        <w:spacing w:before="120" w:after="0" w:line="340" w:lineRule="exact"/>
        <w:ind w:firstLine="720"/>
        <w:jc w:val="both"/>
        <w:rPr>
          <w:sz w:val="29"/>
          <w:szCs w:val="29"/>
        </w:rPr>
      </w:pPr>
      <w:r w:rsidRPr="00164DCC">
        <w:rPr>
          <w:sz w:val="29"/>
          <w:szCs w:val="29"/>
        </w:rPr>
        <w:t>Việc thực hiện nhiệm vụ quốc phòng - an ninh, phát hiện và xử lý các tình huống nảy sinh.</w:t>
      </w:r>
    </w:p>
    <w:p w:rsidR="00146E15" w:rsidRPr="00164DCC" w:rsidRDefault="00A6466B" w:rsidP="00164DCC">
      <w:pPr>
        <w:pStyle w:val="BodyText"/>
        <w:numPr>
          <w:ilvl w:val="0"/>
          <w:numId w:val="7"/>
        </w:numPr>
        <w:shd w:val="clear" w:color="auto" w:fill="auto"/>
        <w:tabs>
          <w:tab w:val="left" w:pos="1122"/>
        </w:tabs>
        <w:spacing w:before="120" w:after="0" w:line="340" w:lineRule="exact"/>
        <w:ind w:firstLine="720"/>
        <w:jc w:val="both"/>
        <w:rPr>
          <w:sz w:val="29"/>
          <w:szCs w:val="29"/>
        </w:rPr>
      </w:pPr>
      <w:r w:rsidRPr="00164DCC">
        <w:rPr>
          <w:sz w:val="29"/>
          <w:szCs w:val="29"/>
        </w:rPr>
        <w:t>Công tác xây dựng Đảng trong sạch, vững mạnh.</w:t>
      </w:r>
    </w:p>
    <w:p w:rsidR="00146E15" w:rsidRPr="001D3692" w:rsidRDefault="00A6466B" w:rsidP="00164DCC">
      <w:pPr>
        <w:pStyle w:val="BodyText"/>
        <w:numPr>
          <w:ilvl w:val="0"/>
          <w:numId w:val="7"/>
        </w:numPr>
        <w:shd w:val="clear" w:color="auto" w:fill="auto"/>
        <w:tabs>
          <w:tab w:val="left" w:pos="1122"/>
        </w:tabs>
        <w:spacing w:before="120" w:after="0" w:line="340" w:lineRule="exact"/>
        <w:ind w:firstLine="720"/>
        <w:jc w:val="both"/>
        <w:rPr>
          <w:sz w:val="29"/>
          <w:szCs w:val="29"/>
        </w:rPr>
      </w:pPr>
      <w:r w:rsidRPr="00164DCC">
        <w:rPr>
          <w:sz w:val="29"/>
          <w:szCs w:val="29"/>
        </w:rPr>
        <w:t>Việc thực hiện Quy chế làm việc.</w:t>
      </w:r>
    </w:p>
    <w:p w:rsidR="001D3692" w:rsidRPr="001D3692" w:rsidRDefault="001D3692" w:rsidP="001D3692">
      <w:pPr>
        <w:pStyle w:val="BodyText"/>
        <w:shd w:val="clear" w:color="auto" w:fill="auto"/>
        <w:tabs>
          <w:tab w:val="left" w:pos="1122"/>
        </w:tabs>
        <w:spacing w:before="120" w:after="0" w:line="340" w:lineRule="exact"/>
        <w:jc w:val="both"/>
        <w:rPr>
          <w:b/>
          <w:sz w:val="29"/>
          <w:szCs w:val="29"/>
        </w:rPr>
      </w:pPr>
      <w:r>
        <w:rPr>
          <w:sz w:val="29"/>
          <w:szCs w:val="29"/>
          <w:lang w:val="en-US"/>
        </w:rPr>
        <w:tab/>
      </w:r>
      <w:r>
        <w:rPr>
          <w:sz w:val="29"/>
          <w:szCs w:val="29"/>
          <w:lang w:val="en-US"/>
        </w:rPr>
        <w:tab/>
      </w:r>
      <w:r>
        <w:rPr>
          <w:sz w:val="29"/>
          <w:szCs w:val="29"/>
          <w:lang w:val="en-US"/>
        </w:rPr>
        <w:tab/>
      </w:r>
      <w:r>
        <w:rPr>
          <w:sz w:val="29"/>
          <w:szCs w:val="29"/>
          <w:lang w:val="en-US"/>
        </w:rPr>
        <w:tab/>
      </w:r>
      <w:r>
        <w:rPr>
          <w:sz w:val="29"/>
          <w:szCs w:val="29"/>
          <w:lang w:val="en-US"/>
        </w:rPr>
        <w:tab/>
      </w:r>
      <w:r>
        <w:rPr>
          <w:sz w:val="29"/>
          <w:szCs w:val="29"/>
          <w:lang w:val="en-US"/>
        </w:rPr>
        <w:tab/>
      </w:r>
      <w:r w:rsidRPr="001D3692">
        <w:rPr>
          <w:b/>
          <w:sz w:val="29"/>
          <w:szCs w:val="29"/>
          <w:lang w:val="en-US"/>
        </w:rPr>
        <w:t>TIỂU BAN VĂN KIỆN ĐẠI HỘI XII</w:t>
      </w:r>
    </w:p>
    <w:sectPr w:rsidR="001D3692" w:rsidRPr="001D3692" w:rsidSect="00164DCC">
      <w:headerReference w:type="default" r:id="rId7"/>
      <w:pgSz w:w="11900" w:h="16840" w:code="9"/>
      <w:pgMar w:top="1134" w:right="851" w:bottom="1134" w:left="1701" w:header="680" w:footer="68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46" w:rsidRDefault="00F64F46">
      <w:r>
        <w:separator/>
      </w:r>
    </w:p>
  </w:endnote>
  <w:endnote w:type="continuationSeparator" w:id="0">
    <w:p w:rsidR="00F64F46" w:rsidRDefault="00F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46" w:rsidRDefault="00F64F46"/>
  </w:footnote>
  <w:footnote w:type="continuationSeparator" w:id="0">
    <w:p w:rsidR="00F64F46" w:rsidRDefault="00F64F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665548"/>
      <w:docPartObj>
        <w:docPartGallery w:val="Page Numbers (Top of Page)"/>
        <w:docPartUnique/>
      </w:docPartObj>
    </w:sdtPr>
    <w:sdtEndPr>
      <w:rPr>
        <w:rFonts w:ascii="Times New Roman" w:hAnsi="Times New Roman" w:cs="Times New Roman"/>
        <w:noProof/>
        <w:sz w:val="28"/>
        <w:szCs w:val="28"/>
      </w:rPr>
    </w:sdtEndPr>
    <w:sdtContent>
      <w:p w:rsidR="00164DCC" w:rsidRPr="00164DCC" w:rsidRDefault="00164DCC">
        <w:pPr>
          <w:pStyle w:val="Header"/>
          <w:jc w:val="center"/>
          <w:rPr>
            <w:rFonts w:ascii="Times New Roman" w:hAnsi="Times New Roman" w:cs="Times New Roman"/>
            <w:sz w:val="28"/>
            <w:szCs w:val="28"/>
          </w:rPr>
        </w:pPr>
        <w:r w:rsidRPr="00164DCC">
          <w:rPr>
            <w:rFonts w:ascii="Times New Roman" w:hAnsi="Times New Roman" w:cs="Times New Roman"/>
            <w:sz w:val="28"/>
            <w:szCs w:val="28"/>
          </w:rPr>
          <w:fldChar w:fldCharType="begin"/>
        </w:r>
        <w:r w:rsidRPr="00164DCC">
          <w:rPr>
            <w:rFonts w:ascii="Times New Roman" w:hAnsi="Times New Roman" w:cs="Times New Roman"/>
            <w:sz w:val="28"/>
            <w:szCs w:val="28"/>
          </w:rPr>
          <w:instrText xml:space="preserve"> PAGE   \* MERGEFORMAT </w:instrText>
        </w:r>
        <w:r w:rsidRPr="00164DCC">
          <w:rPr>
            <w:rFonts w:ascii="Times New Roman" w:hAnsi="Times New Roman" w:cs="Times New Roman"/>
            <w:sz w:val="28"/>
            <w:szCs w:val="28"/>
          </w:rPr>
          <w:fldChar w:fldCharType="separate"/>
        </w:r>
        <w:r w:rsidR="007A3E09">
          <w:rPr>
            <w:rFonts w:ascii="Times New Roman" w:hAnsi="Times New Roman" w:cs="Times New Roman"/>
            <w:noProof/>
            <w:sz w:val="28"/>
            <w:szCs w:val="28"/>
          </w:rPr>
          <w:t>2</w:t>
        </w:r>
        <w:r w:rsidRPr="00164DCC">
          <w:rPr>
            <w:rFonts w:ascii="Times New Roman" w:hAnsi="Times New Roman" w:cs="Times New Roman"/>
            <w:noProof/>
            <w:sz w:val="28"/>
            <w:szCs w:val="28"/>
          </w:rPr>
          <w:fldChar w:fldCharType="end"/>
        </w:r>
      </w:p>
    </w:sdtContent>
  </w:sdt>
  <w:p w:rsidR="00164DCC" w:rsidRDefault="00164D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36BC"/>
    <w:multiLevelType w:val="multilevel"/>
    <w:tmpl w:val="F8A0D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AB6207"/>
    <w:multiLevelType w:val="multilevel"/>
    <w:tmpl w:val="F7D2D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5D242A"/>
    <w:multiLevelType w:val="multilevel"/>
    <w:tmpl w:val="4EF8F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947D7F"/>
    <w:multiLevelType w:val="multilevel"/>
    <w:tmpl w:val="90381D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F5837"/>
    <w:multiLevelType w:val="multilevel"/>
    <w:tmpl w:val="FB84A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CC799C"/>
    <w:multiLevelType w:val="multilevel"/>
    <w:tmpl w:val="37728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921962"/>
    <w:multiLevelType w:val="multilevel"/>
    <w:tmpl w:val="1214E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46E15"/>
    <w:rsid w:val="00146E15"/>
    <w:rsid w:val="00164DCC"/>
    <w:rsid w:val="001B2E48"/>
    <w:rsid w:val="001D3692"/>
    <w:rsid w:val="00351230"/>
    <w:rsid w:val="003733A3"/>
    <w:rsid w:val="003A6CFD"/>
    <w:rsid w:val="003B39C7"/>
    <w:rsid w:val="0040047A"/>
    <w:rsid w:val="004C0CF2"/>
    <w:rsid w:val="004C4657"/>
    <w:rsid w:val="006926A4"/>
    <w:rsid w:val="00704BBD"/>
    <w:rsid w:val="007A3E09"/>
    <w:rsid w:val="007B05EC"/>
    <w:rsid w:val="007D11E2"/>
    <w:rsid w:val="00922AAB"/>
    <w:rsid w:val="0092589F"/>
    <w:rsid w:val="00A6466B"/>
    <w:rsid w:val="00AB3746"/>
    <w:rsid w:val="00AF78EC"/>
    <w:rsid w:val="00B93F75"/>
    <w:rsid w:val="00C21446"/>
    <w:rsid w:val="00CB1701"/>
    <w:rsid w:val="00CD62B5"/>
    <w:rsid w:val="00D10117"/>
    <w:rsid w:val="00D5384D"/>
    <w:rsid w:val="00D623E5"/>
    <w:rsid w:val="00D6646F"/>
    <w:rsid w:val="00DE4CAF"/>
    <w:rsid w:val="00DE674D"/>
    <w:rsid w:val="00F234FD"/>
    <w:rsid w:val="00F53143"/>
    <w:rsid w:val="00F64F46"/>
    <w:rsid w:val="00F8393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3F860-A3BA-4972-A4D5-86E86830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BodyText">
    <w:name w:val="Body Text"/>
    <w:basedOn w:val="Normal"/>
    <w:link w:val="BodyTextChar"/>
    <w:qFormat/>
    <w:pPr>
      <w:shd w:val="clear" w:color="auto" w:fill="FFFFFF"/>
      <w:spacing w:after="80" w:line="254"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after="480"/>
      <w:ind w:left="1380"/>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after="80"/>
      <w:jc w:val="center"/>
      <w:outlineLvl w:val="0"/>
    </w:pPr>
    <w:rPr>
      <w:rFonts w:ascii="Times New Roman" w:eastAsia="Times New Roman" w:hAnsi="Times New Roman" w:cs="Times New Roman"/>
      <w:b/>
      <w:bCs/>
      <w:sz w:val="32"/>
      <w:szCs w:val="32"/>
    </w:rPr>
  </w:style>
  <w:style w:type="paragraph" w:customStyle="1" w:styleId="Heading20">
    <w:name w:val="Heading #2"/>
    <w:basedOn w:val="Normal"/>
    <w:link w:val="Heading2"/>
    <w:pPr>
      <w:shd w:val="clear" w:color="auto" w:fill="FFFFFF"/>
      <w:spacing w:after="80" w:line="254" w:lineRule="auto"/>
      <w:ind w:firstLine="740"/>
      <w:outlineLvl w:val="1"/>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styleId="Header">
    <w:name w:val="header"/>
    <w:basedOn w:val="Normal"/>
    <w:link w:val="HeaderChar"/>
    <w:uiPriority w:val="99"/>
    <w:unhideWhenUsed/>
    <w:rsid w:val="00164DCC"/>
    <w:pPr>
      <w:tabs>
        <w:tab w:val="center" w:pos="4680"/>
        <w:tab w:val="right" w:pos="9360"/>
      </w:tabs>
    </w:pPr>
  </w:style>
  <w:style w:type="character" w:customStyle="1" w:styleId="HeaderChar">
    <w:name w:val="Header Char"/>
    <w:basedOn w:val="DefaultParagraphFont"/>
    <w:link w:val="Header"/>
    <w:uiPriority w:val="99"/>
    <w:rsid w:val="00164DCC"/>
    <w:rPr>
      <w:color w:val="000000"/>
    </w:rPr>
  </w:style>
  <w:style w:type="paragraph" w:styleId="Footer">
    <w:name w:val="footer"/>
    <w:basedOn w:val="Normal"/>
    <w:link w:val="FooterChar"/>
    <w:uiPriority w:val="99"/>
    <w:unhideWhenUsed/>
    <w:rsid w:val="00164DCC"/>
    <w:pPr>
      <w:tabs>
        <w:tab w:val="center" w:pos="4680"/>
        <w:tab w:val="right" w:pos="9360"/>
      </w:tabs>
    </w:pPr>
  </w:style>
  <w:style w:type="character" w:customStyle="1" w:styleId="FooterChar">
    <w:name w:val="Footer Char"/>
    <w:basedOn w:val="DefaultParagraphFont"/>
    <w:link w:val="Footer"/>
    <w:uiPriority w:val="99"/>
    <w:rsid w:val="00164D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TDNQUANG</cp:lastModifiedBy>
  <cp:revision>31</cp:revision>
  <dcterms:created xsi:type="dcterms:W3CDTF">2019-09-13T03:44:00Z</dcterms:created>
  <dcterms:modified xsi:type="dcterms:W3CDTF">2019-10-09T02:51:00Z</dcterms:modified>
</cp:coreProperties>
</file>